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752"/>
        <w:gridCol w:w="1828"/>
        <w:gridCol w:w="1776"/>
        <w:gridCol w:w="1702"/>
        <w:gridCol w:w="1828"/>
      </w:tblGrid>
      <w:tr w:rsidR="003616FF" w:rsidTr="00437D28">
        <w:tc>
          <w:tcPr>
            <w:tcW w:w="1596" w:type="dxa"/>
          </w:tcPr>
          <w:p w:rsidR="003616FF" w:rsidRDefault="003616FF">
            <w:r>
              <w:t>Time</w:t>
            </w:r>
          </w:p>
        </w:tc>
        <w:tc>
          <w:tcPr>
            <w:tcW w:w="1752" w:type="dxa"/>
          </w:tcPr>
          <w:p w:rsidR="003616FF" w:rsidRDefault="003616FF">
            <w:r>
              <w:t xml:space="preserve">Monday </w:t>
            </w:r>
          </w:p>
        </w:tc>
        <w:tc>
          <w:tcPr>
            <w:tcW w:w="1785" w:type="dxa"/>
          </w:tcPr>
          <w:p w:rsidR="003616FF" w:rsidRDefault="003616FF">
            <w:r>
              <w:t>Tuesday</w:t>
            </w:r>
          </w:p>
        </w:tc>
        <w:tc>
          <w:tcPr>
            <w:tcW w:w="1710" w:type="dxa"/>
          </w:tcPr>
          <w:p w:rsidR="003616FF" w:rsidRDefault="003616FF">
            <w:r>
              <w:t>Wednesday</w:t>
            </w:r>
          </w:p>
        </w:tc>
        <w:tc>
          <w:tcPr>
            <w:tcW w:w="1702" w:type="dxa"/>
          </w:tcPr>
          <w:p w:rsidR="003616FF" w:rsidRDefault="003616FF">
            <w:r>
              <w:t>Thursday</w:t>
            </w:r>
          </w:p>
        </w:tc>
        <w:tc>
          <w:tcPr>
            <w:tcW w:w="1808" w:type="dxa"/>
          </w:tcPr>
          <w:p w:rsidR="003616FF" w:rsidRDefault="003616FF">
            <w:r>
              <w:t>Friday</w:t>
            </w:r>
          </w:p>
        </w:tc>
      </w:tr>
      <w:tr w:rsidR="00D95515" w:rsidTr="00D95515">
        <w:tc>
          <w:tcPr>
            <w:tcW w:w="1596" w:type="dxa"/>
          </w:tcPr>
          <w:p w:rsidR="00D95515" w:rsidRPr="00D95515" w:rsidRDefault="00D95515">
            <w:pPr>
              <w:rPr>
                <w:b/>
              </w:rPr>
            </w:pPr>
            <w:r w:rsidRPr="00D95515">
              <w:rPr>
                <w:b/>
              </w:rPr>
              <w:t>8:30-8:45</w:t>
            </w:r>
          </w:p>
        </w:tc>
        <w:tc>
          <w:tcPr>
            <w:tcW w:w="1752" w:type="dxa"/>
            <w:shd w:val="clear" w:color="auto" w:fill="FFFFFF" w:themeFill="background1"/>
          </w:tcPr>
          <w:p w:rsidR="00D95515" w:rsidRPr="00D95515" w:rsidRDefault="00D95515" w:rsidP="00D95515">
            <w:pPr>
              <w:jc w:val="center"/>
              <w:rPr>
                <w:rFonts w:ascii="Haettenschweiler" w:hAnsi="Haettenschweiler"/>
              </w:rPr>
            </w:pPr>
            <w:r w:rsidRPr="00D95515">
              <w:rPr>
                <w:rFonts w:ascii="Haettenschweiler" w:hAnsi="Haettenschweiler"/>
              </w:rPr>
              <w:t xml:space="preserve">Ready </w:t>
            </w:r>
            <w:r>
              <w:rPr>
                <w:rFonts w:ascii="Haettenschweiler" w:hAnsi="Haettenschweiler"/>
              </w:rPr>
              <w:t>for school</w:t>
            </w:r>
          </w:p>
        </w:tc>
        <w:tc>
          <w:tcPr>
            <w:tcW w:w="1785" w:type="dxa"/>
            <w:shd w:val="clear" w:color="auto" w:fill="FFFFFF" w:themeFill="background1"/>
          </w:tcPr>
          <w:p w:rsidR="00D95515" w:rsidRPr="00F66703" w:rsidRDefault="00D95515" w:rsidP="00D95515">
            <w:pPr>
              <w:jc w:val="center"/>
              <w:rPr>
                <w:b/>
              </w:rPr>
            </w:pPr>
            <w:r w:rsidRPr="00D95515">
              <w:rPr>
                <w:rFonts w:ascii="Haettenschweiler" w:hAnsi="Haettenschweiler"/>
              </w:rPr>
              <w:t xml:space="preserve">Ready </w:t>
            </w:r>
            <w:r>
              <w:rPr>
                <w:rFonts w:ascii="Haettenschweiler" w:hAnsi="Haettenschweiler"/>
              </w:rPr>
              <w:t>for school</w:t>
            </w:r>
          </w:p>
        </w:tc>
        <w:tc>
          <w:tcPr>
            <w:tcW w:w="1710" w:type="dxa"/>
            <w:shd w:val="clear" w:color="auto" w:fill="FFFFFF" w:themeFill="background1"/>
          </w:tcPr>
          <w:p w:rsidR="00D95515" w:rsidRPr="00F66703" w:rsidRDefault="00D95515" w:rsidP="00D95515">
            <w:pPr>
              <w:jc w:val="center"/>
              <w:rPr>
                <w:b/>
              </w:rPr>
            </w:pPr>
            <w:r w:rsidRPr="00D95515">
              <w:rPr>
                <w:rFonts w:ascii="Haettenschweiler" w:hAnsi="Haettenschweiler"/>
              </w:rPr>
              <w:t xml:space="preserve">Ready </w:t>
            </w:r>
            <w:r>
              <w:rPr>
                <w:rFonts w:ascii="Haettenschweiler" w:hAnsi="Haettenschweiler"/>
              </w:rPr>
              <w:t>for school</w:t>
            </w:r>
          </w:p>
        </w:tc>
        <w:tc>
          <w:tcPr>
            <w:tcW w:w="1702" w:type="dxa"/>
            <w:shd w:val="clear" w:color="auto" w:fill="FFFFFF" w:themeFill="background1"/>
          </w:tcPr>
          <w:p w:rsidR="00D95515" w:rsidRPr="00F66703" w:rsidRDefault="00D95515" w:rsidP="00D95515">
            <w:pPr>
              <w:jc w:val="center"/>
              <w:rPr>
                <w:b/>
              </w:rPr>
            </w:pPr>
            <w:r w:rsidRPr="00D95515">
              <w:rPr>
                <w:rFonts w:ascii="Haettenschweiler" w:hAnsi="Haettenschweiler"/>
              </w:rPr>
              <w:t xml:space="preserve">Ready </w:t>
            </w:r>
            <w:r>
              <w:rPr>
                <w:rFonts w:ascii="Haettenschweiler" w:hAnsi="Haettenschweiler"/>
              </w:rPr>
              <w:t>for school</w:t>
            </w:r>
          </w:p>
        </w:tc>
        <w:tc>
          <w:tcPr>
            <w:tcW w:w="1808" w:type="dxa"/>
            <w:shd w:val="clear" w:color="auto" w:fill="FFFFFF" w:themeFill="background1"/>
          </w:tcPr>
          <w:p w:rsidR="00D95515" w:rsidRPr="00F66703" w:rsidRDefault="00D95515" w:rsidP="00D95515">
            <w:pPr>
              <w:jc w:val="center"/>
              <w:rPr>
                <w:b/>
              </w:rPr>
            </w:pPr>
            <w:r w:rsidRPr="00D95515">
              <w:rPr>
                <w:rFonts w:ascii="Haettenschweiler" w:hAnsi="Haettenschweiler"/>
              </w:rPr>
              <w:t xml:space="preserve">Ready </w:t>
            </w:r>
            <w:r>
              <w:rPr>
                <w:rFonts w:ascii="Haettenschweiler" w:hAnsi="Haettenschweiler"/>
              </w:rPr>
              <w:t>for school</w:t>
            </w:r>
          </w:p>
        </w:tc>
      </w:tr>
      <w:tr w:rsidR="003616FF" w:rsidTr="0058545E">
        <w:tc>
          <w:tcPr>
            <w:tcW w:w="1596" w:type="dxa"/>
          </w:tcPr>
          <w:p w:rsidR="003616FF" w:rsidRDefault="00B101B7">
            <w:r>
              <w:t>8:45-9:</w:t>
            </w:r>
            <w:r w:rsidR="00490830">
              <w:t>20</w:t>
            </w:r>
          </w:p>
        </w:tc>
        <w:tc>
          <w:tcPr>
            <w:tcW w:w="1752" w:type="dxa"/>
            <w:shd w:val="clear" w:color="auto" w:fill="FF33CC"/>
          </w:tcPr>
          <w:p w:rsidR="003616FF" w:rsidRPr="00F66703" w:rsidRDefault="00490830">
            <w:pPr>
              <w:rPr>
                <w:b/>
              </w:rPr>
            </w:pPr>
            <w:r w:rsidRPr="00F66703">
              <w:rPr>
                <w:b/>
              </w:rPr>
              <w:t>Literacy centers</w:t>
            </w:r>
          </w:p>
        </w:tc>
        <w:tc>
          <w:tcPr>
            <w:tcW w:w="1785" w:type="dxa"/>
            <w:shd w:val="clear" w:color="auto" w:fill="FF33CC"/>
          </w:tcPr>
          <w:p w:rsidR="003616FF" w:rsidRPr="00F66703" w:rsidRDefault="00490830">
            <w:pPr>
              <w:rPr>
                <w:b/>
              </w:rPr>
            </w:pPr>
            <w:r w:rsidRPr="00F66703">
              <w:rPr>
                <w:b/>
              </w:rPr>
              <w:t>Literacy centers</w:t>
            </w:r>
          </w:p>
        </w:tc>
        <w:tc>
          <w:tcPr>
            <w:tcW w:w="1710" w:type="dxa"/>
            <w:shd w:val="clear" w:color="auto" w:fill="FF33CC"/>
          </w:tcPr>
          <w:p w:rsidR="003616FF" w:rsidRPr="00F66703" w:rsidRDefault="00490830">
            <w:pPr>
              <w:rPr>
                <w:b/>
              </w:rPr>
            </w:pPr>
            <w:r w:rsidRPr="00F66703">
              <w:rPr>
                <w:b/>
              </w:rPr>
              <w:t>Literacy centers</w:t>
            </w:r>
          </w:p>
        </w:tc>
        <w:tc>
          <w:tcPr>
            <w:tcW w:w="1702" w:type="dxa"/>
            <w:shd w:val="clear" w:color="auto" w:fill="FF33CC"/>
          </w:tcPr>
          <w:p w:rsidR="003616FF" w:rsidRPr="00F66703" w:rsidRDefault="00490830">
            <w:pPr>
              <w:rPr>
                <w:b/>
              </w:rPr>
            </w:pPr>
            <w:r w:rsidRPr="00F66703">
              <w:rPr>
                <w:b/>
              </w:rPr>
              <w:t>Literacy centers</w:t>
            </w:r>
          </w:p>
        </w:tc>
        <w:tc>
          <w:tcPr>
            <w:tcW w:w="1808" w:type="dxa"/>
            <w:shd w:val="clear" w:color="auto" w:fill="FF33CC"/>
          </w:tcPr>
          <w:p w:rsidR="003616FF" w:rsidRPr="00F66703" w:rsidRDefault="00490830">
            <w:pPr>
              <w:rPr>
                <w:b/>
              </w:rPr>
            </w:pPr>
            <w:r w:rsidRPr="00F66703">
              <w:rPr>
                <w:b/>
              </w:rPr>
              <w:t>Literacy centers</w:t>
            </w:r>
          </w:p>
        </w:tc>
      </w:tr>
      <w:tr w:rsidR="003616FF" w:rsidTr="0058545E">
        <w:tc>
          <w:tcPr>
            <w:tcW w:w="1596" w:type="dxa"/>
          </w:tcPr>
          <w:p w:rsidR="003616FF" w:rsidRDefault="00490830">
            <w:r>
              <w:t>9:20</w:t>
            </w:r>
            <w:r w:rsidR="00B101B7">
              <w:t>-9:</w:t>
            </w:r>
            <w:r>
              <w:t>50</w:t>
            </w:r>
          </w:p>
        </w:tc>
        <w:tc>
          <w:tcPr>
            <w:tcW w:w="1752" w:type="dxa"/>
          </w:tcPr>
          <w:p w:rsidR="003616FF" w:rsidRPr="0058545E" w:rsidRDefault="00A61C4D" w:rsidP="00D17A19">
            <w:pPr>
              <w:jc w:val="center"/>
              <w:rPr>
                <w:rFonts w:ascii="Imprint MT Shadow" w:hAnsi="Imprint MT Shadow"/>
              </w:rPr>
            </w:pPr>
            <w:r w:rsidRPr="0058545E">
              <w:rPr>
                <w:rFonts w:ascii="Imprint MT Shadow" w:hAnsi="Imprint MT Shadow"/>
              </w:rPr>
              <w:t>Computer</w:t>
            </w:r>
          </w:p>
        </w:tc>
        <w:tc>
          <w:tcPr>
            <w:tcW w:w="1785" w:type="dxa"/>
            <w:shd w:val="clear" w:color="auto" w:fill="FFC000"/>
          </w:tcPr>
          <w:p w:rsidR="003616FF" w:rsidRDefault="00490830" w:rsidP="00D17A19">
            <w:pPr>
              <w:jc w:val="center"/>
            </w:pPr>
            <w:r>
              <w:t>RTI</w:t>
            </w:r>
          </w:p>
        </w:tc>
        <w:tc>
          <w:tcPr>
            <w:tcW w:w="1710" w:type="dxa"/>
            <w:shd w:val="clear" w:color="auto" w:fill="FFC000"/>
          </w:tcPr>
          <w:p w:rsidR="003616FF" w:rsidRDefault="00490830" w:rsidP="00D17A19">
            <w:pPr>
              <w:jc w:val="center"/>
            </w:pPr>
            <w:r>
              <w:t>RTI</w:t>
            </w:r>
          </w:p>
        </w:tc>
        <w:tc>
          <w:tcPr>
            <w:tcW w:w="1702" w:type="dxa"/>
            <w:shd w:val="clear" w:color="auto" w:fill="FFC000"/>
          </w:tcPr>
          <w:p w:rsidR="003616FF" w:rsidRDefault="00490830" w:rsidP="00D17A19">
            <w:pPr>
              <w:jc w:val="center"/>
            </w:pPr>
            <w:r>
              <w:t>RTI</w:t>
            </w:r>
          </w:p>
        </w:tc>
        <w:tc>
          <w:tcPr>
            <w:tcW w:w="1808" w:type="dxa"/>
            <w:shd w:val="clear" w:color="auto" w:fill="FFC000"/>
          </w:tcPr>
          <w:p w:rsidR="003616FF" w:rsidRDefault="00490830" w:rsidP="00D17A19">
            <w:pPr>
              <w:jc w:val="center"/>
            </w:pPr>
            <w:r>
              <w:t>RTI</w:t>
            </w:r>
          </w:p>
        </w:tc>
      </w:tr>
      <w:tr w:rsidR="003616FF" w:rsidTr="00437D28">
        <w:tc>
          <w:tcPr>
            <w:tcW w:w="1596" w:type="dxa"/>
          </w:tcPr>
          <w:p w:rsidR="003616FF" w:rsidRDefault="00490830">
            <w:r>
              <w:t>9:50</w:t>
            </w:r>
            <w:r w:rsidR="00B101B7">
              <w:t>-10:00</w:t>
            </w:r>
          </w:p>
        </w:tc>
        <w:tc>
          <w:tcPr>
            <w:tcW w:w="1752" w:type="dxa"/>
          </w:tcPr>
          <w:p w:rsidR="00E44D5D" w:rsidRDefault="00E44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 away headphones</w:t>
            </w:r>
          </w:p>
          <w:p w:rsidR="003616FF" w:rsidRPr="00490830" w:rsidRDefault="00490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shoes for P.E.</w:t>
            </w:r>
          </w:p>
        </w:tc>
        <w:tc>
          <w:tcPr>
            <w:tcW w:w="1785" w:type="dxa"/>
          </w:tcPr>
          <w:p w:rsidR="003616FF" w:rsidRDefault="00490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Songs/finger plays</w:t>
            </w:r>
          </w:p>
          <w:p w:rsidR="00266F9C" w:rsidRDefault="00266F9C">
            <w:r>
              <w:rPr>
                <w:sz w:val="16"/>
                <w:szCs w:val="16"/>
              </w:rPr>
              <w:t>Ready for recess</w:t>
            </w:r>
          </w:p>
        </w:tc>
        <w:tc>
          <w:tcPr>
            <w:tcW w:w="1710" w:type="dxa"/>
          </w:tcPr>
          <w:p w:rsidR="003616FF" w:rsidRDefault="00490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Songs/finger plays</w:t>
            </w:r>
          </w:p>
          <w:p w:rsidR="00266F9C" w:rsidRDefault="00266F9C">
            <w:r>
              <w:rPr>
                <w:sz w:val="16"/>
                <w:szCs w:val="16"/>
              </w:rPr>
              <w:t>Ready for recess</w:t>
            </w:r>
          </w:p>
        </w:tc>
        <w:tc>
          <w:tcPr>
            <w:tcW w:w="1702" w:type="dxa"/>
          </w:tcPr>
          <w:p w:rsidR="003616FF" w:rsidRDefault="00490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Songs/finger plays</w:t>
            </w:r>
          </w:p>
          <w:p w:rsidR="00266F9C" w:rsidRDefault="00266F9C">
            <w:r>
              <w:rPr>
                <w:sz w:val="16"/>
                <w:szCs w:val="16"/>
              </w:rPr>
              <w:t>Ready for recess</w:t>
            </w:r>
          </w:p>
        </w:tc>
        <w:tc>
          <w:tcPr>
            <w:tcW w:w="1808" w:type="dxa"/>
          </w:tcPr>
          <w:p w:rsidR="003616FF" w:rsidRDefault="00490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Songs/finger plays</w:t>
            </w:r>
          </w:p>
          <w:p w:rsidR="00266F9C" w:rsidRDefault="00266F9C">
            <w:r>
              <w:rPr>
                <w:sz w:val="16"/>
                <w:szCs w:val="16"/>
              </w:rPr>
              <w:t>Ready for recess</w:t>
            </w:r>
          </w:p>
        </w:tc>
      </w:tr>
      <w:tr w:rsidR="00B101B7" w:rsidTr="000E195A">
        <w:tc>
          <w:tcPr>
            <w:tcW w:w="1596" w:type="dxa"/>
          </w:tcPr>
          <w:p w:rsidR="00B101B7" w:rsidRDefault="00B101B7">
            <w:r>
              <w:t>10:00-10:15</w:t>
            </w:r>
          </w:p>
        </w:tc>
        <w:tc>
          <w:tcPr>
            <w:tcW w:w="1752" w:type="dxa"/>
            <w:shd w:val="clear" w:color="auto" w:fill="95B3D7" w:themeFill="accent1" w:themeFillTint="99"/>
          </w:tcPr>
          <w:p w:rsidR="00B101B7" w:rsidRPr="00D17A19" w:rsidRDefault="00490830" w:rsidP="00D17A1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17A19">
              <w:rPr>
                <w:b/>
                <w:color w:val="FF0000"/>
                <w:sz w:val="28"/>
                <w:szCs w:val="28"/>
              </w:rPr>
              <w:t>P.E.</w:t>
            </w:r>
          </w:p>
        </w:tc>
        <w:tc>
          <w:tcPr>
            <w:tcW w:w="1785" w:type="dxa"/>
          </w:tcPr>
          <w:p w:rsidR="00B101B7" w:rsidRPr="00F66703" w:rsidRDefault="0058545E">
            <w:pPr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R</w:t>
            </w:r>
            <w:r w:rsidR="00B101B7" w:rsidRPr="00F66703">
              <w:rPr>
                <w:rFonts w:ascii="Berlin Sans FB" w:hAnsi="Berlin Sans FB"/>
                <w:b/>
              </w:rPr>
              <w:t>ecess</w:t>
            </w:r>
          </w:p>
        </w:tc>
        <w:tc>
          <w:tcPr>
            <w:tcW w:w="1710" w:type="dxa"/>
          </w:tcPr>
          <w:p w:rsidR="00B101B7" w:rsidRPr="00F66703" w:rsidRDefault="0058545E">
            <w:pPr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R</w:t>
            </w:r>
            <w:r w:rsidR="00B101B7" w:rsidRPr="00F66703">
              <w:rPr>
                <w:rFonts w:ascii="Berlin Sans FB" w:hAnsi="Berlin Sans FB"/>
                <w:b/>
              </w:rPr>
              <w:t>ecess</w:t>
            </w:r>
          </w:p>
        </w:tc>
        <w:tc>
          <w:tcPr>
            <w:tcW w:w="1702" w:type="dxa"/>
          </w:tcPr>
          <w:p w:rsidR="00B101B7" w:rsidRPr="00F66703" w:rsidRDefault="0058545E">
            <w:pPr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R</w:t>
            </w:r>
            <w:r w:rsidR="00B101B7" w:rsidRPr="00F66703">
              <w:rPr>
                <w:rFonts w:ascii="Berlin Sans FB" w:hAnsi="Berlin Sans FB"/>
                <w:b/>
              </w:rPr>
              <w:t>ecess</w:t>
            </w:r>
          </w:p>
        </w:tc>
        <w:tc>
          <w:tcPr>
            <w:tcW w:w="1808" w:type="dxa"/>
          </w:tcPr>
          <w:p w:rsidR="00B101B7" w:rsidRPr="00F66703" w:rsidRDefault="0058545E">
            <w:pPr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R</w:t>
            </w:r>
            <w:r w:rsidR="00B101B7" w:rsidRPr="00F66703">
              <w:rPr>
                <w:rFonts w:ascii="Berlin Sans FB" w:hAnsi="Berlin Sans FB"/>
                <w:b/>
              </w:rPr>
              <w:t>ecess</w:t>
            </w:r>
          </w:p>
        </w:tc>
      </w:tr>
      <w:tr w:rsidR="003616FF" w:rsidTr="000E195A">
        <w:tc>
          <w:tcPr>
            <w:tcW w:w="1596" w:type="dxa"/>
          </w:tcPr>
          <w:p w:rsidR="003616FF" w:rsidRDefault="003616FF">
            <w:r>
              <w:t>10:15 10:</w:t>
            </w:r>
            <w:r w:rsidR="00490830">
              <w:t>30</w:t>
            </w:r>
          </w:p>
        </w:tc>
        <w:tc>
          <w:tcPr>
            <w:tcW w:w="1752" w:type="dxa"/>
            <w:shd w:val="clear" w:color="auto" w:fill="95B3D7" w:themeFill="accent1" w:themeFillTint="99"/>
          </w:tcPr>
          <w:p w:rsidR="003616FF" w:rsidRPr="00D17A19" w:rsidRDefault="003616FF" w:rsidP="00D17A1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17A19">
              <w:rPr>
                <w:b/>
                <w:color w:val="FF0000"/>
                <w:sz w:val="28"/>
                <w:szCs w:val="28"/>
              </w:rPr>
              <w:t>P.E.</w:t>
            </w:r>
          </w:p>
        </w:tc>
        <w:tc>
          <w:tcPr>
            <w:tcW w:w="1785" w:type="dxa"/>
          </w:tcPr>
          <w:p w:rsidR="003616FF" w:rsidRDefault="00061ED5">
            <w:r w:rsidRPr="00061ED5">
              <w:rPr>
                <w:rFonts w:ascii="Britannic Bold" w:hAnsi="Britannic Bold"/>
                <w:color w:val="00B0F0"/>
                <w:sz w:val="28"/>
                <w:szCs w:val="28"/>
              </w:rPr>
              <w:t>Snack</w:t>
            </w:r>
          </w:p>
        </w:tc>
        <w:tc>
          <w:tcPr>
            <w:tcW w:w="1710" w:type="dxa"/>
          </w:tcPr>
          <w:p w:rsidR="003616FF" w:rsidRDefault="00E41A90">
            <w:r w:rsidRPr="00061ED5">
              <w:rPr>
                <w:rFonts w:ascii="Britannic Bold" w:hAnsi="Britannic Bold"/>
                <w:color w:val="00B0F0"/>
                <w:sz w:val="28"/>
                <w:szCs w:val="28"/>
              </w:rPr>
              <w:t>Snack</w:t>
            </w:r>
          </w:p>
        </w:tc>
        <w:tc>
          <w:tcPr>
            <w:tcW w:w="1702" w:type="dxa"/>
          </w:tcPr>
          <w:p w:rsidR="003616FF" w:rsidRDefault="00E41A90">
            <w:r w:rsidRPr="00061ED5">
              <w:rPr>
                <w:rFonts w:ascii="Britannic Bold" w:hAnsi="Britannic Bold"/>
                <w:color w:val="00B0F0"/>
                <w:sz w:val="28"/>
                <w:szCs w:val="28"/>
              </w:rPr>
              <w:t>Snack</w:t>
            </w:r>
          </w:p>
        </w:tc>
        <w:tc>
          <w:tcPr>
            <w:tcW w:w="1808" w:type="dxa"/>
          </w:tcPr>
          <w:p w:rsidR="003616FF" w:rsidRDefault="00E41A90">
            <w:r w:rsidRPr="00061ED5">
              <w:rPr>
                <w:rFonts w:ascii="Britannic Bold" w:hAnsi="Britannic Bold"/>
                <w:color w:val="00B0F0"/>
                <w:sz w:val="28"/>
                <w:szCs w:val="28"/>
              </w:rPr>
              <w:t>Snack</w:t>
            </w:r>
          </w:p>
        </w:tc>
      </w:tr>
      <w:tr w:rsidR="00490830" w:rsidRPr="00437D28" w:rsidTr="0058545E">
        <w:tc>
          <w:tcPr>
            <w:tcW w:w="1596" w:type="dxa"/>
          </w:tcPr>
          <w:p w:rsidR="00490830" w:rsidRDefault="00490830">
            <w:r>
              <w:t>10:30-10:45</w:t>
            </w:r>
          </w:p>
        </w:tc>
        <w:tc>
          <w:tcPr>
            <w:tcW w:w="1752" w:type="dxa"/>
          </w:tcPr>
          <w:p w:rsidR="00490830" w:rsidRPr="00490830" w:rsidRDefault="0058545E" w:rsidP="0058545E">
            <w:pPr>
              <w:jc w:val="center"/>
              <w:rPr>
                <w:sz w:val="16"/>
                <w:szCs w:val="16"/>
              </w:rPr>
            </w:pPr>
            <w:r w:rsidRPr="00061ED5">
              <w:rPr>
                <w:rFonts w:ascii="Britannic Bold" w:hAnsi="Britannic Bold"/>
                <w:color w:val="00B0F0"/>
                <w:sz w:val="28"/>
                <w:szCs w:val="28"/>
              </w:rPr>
              <w:t>Snack</w:t>
            </w:r>
          </w:p>
        </w:tc>
        <w:tc>
          <w:tcPr>
            <w:tcW w:w="1785" w:type="dxa"/>
            <w:shd w:val="clear" w:color="auto" w:fill="FFCC99"/>
          </w:tcPr>
          <w:p w:rsidR="00490830" w:rsidRPr="006158A4" w:rsidRDefault="005B0258" w:rsidP="00927F54">
            <w:pPr>
              <w:jc w:val="center"/>
              <w:rPr>
                <w:b/>
                <w:color w:val="943634" w:themeColor="accent2" w:themeShade="BF"/>
              </w:rPr>
            </w:pPr>
            <w:r>
              <w:rPr>
                <w:rFonts w:ascii="Cooper Black" w:hAnsi="Cooper Black"/>
                <w:color w:val="943634" w:themeColor="accent2" w:themeShade="BF"/>
              </w:rPr>
              <w:t xml:space="preserve">Reading/ </w:t>
            </w:r>
            <w:r w:rsidRPr="006158A4">
              <w:rPr>
                <w:rFonts w:ascii="Cooper Black" w:hAnsi="Cooper Black"/>
                <w:color w:val="943634" w:themeColor="accent2" w:themeShade="BF"/>
              </w:rPr>
              <w:t>Language arts</w:t>
            </w:r>
          </w:p>
        </w:tc>
        <w:tc>
          <w:tcPr>
            <w:tcW w:w="1710" w:type="dxa"/>
            <w:shd w:val="clear" w:color="auto" w:fill="CCC0D9" w:themeFill="accent4" w:themeFillTint="66"/>
          </w:tcPr>
          <w:p w:rsidR="00490830" w:rsidRDefault="00B41D46" w:rsidP="00F67B2C">
            <w:pPr>
              <w:jc w:val="center"/>
            </w:pPr>
            <w:r>
              <w:t>STEP-UP</w:t>
            </w:r>
            <w:r w:rsidR="00F67B2C">
              <w:t xml:space="preserve"> to Writing</w:t>
            </w:r>
          </w:p>
        </w:tc>
        <w:tc>
          <w:tcPr>
            <w:tcW w:w="1702" w:type="dxa"/>
            <w:shd w:val="clear" w:color="auto" w:fill="92D050"/>
          </w:tcPr>
          <w:p w:rsidR="00490830" w:rsidRDefault="00F66703">
            <w:r>
              <w:t>Math</w:t>
            </w:r>
          </w:p>
        </w:tc>
        <w:tc>
          <w:tcPr>
            <w:tcW w:w="1808" w:type="dxa"/>
            <w:shd w:val="clear" w:color="auto" w:fill="FFCC99"/>
          </w:tcPr>
          <w:p w:rsidR="00490830" w:rsidRPr="00437D28" w:rsidRDefault="00F67B2C" w:rsidP="00437D28">
            <w:pPr>
              <w:jc w:val="center"/>
              <w:rPr>
                <w:rFonts w:ascii="Snap ITC" w:hAnsi="Snap ITC"/>
                <w:sz w:val="18"/>
                <w:szCs w:val="18"/>
              </w:rPr>
            </w:pPr>
            <w:r>
              <w:rPr>
                <w:rFonts w:ascii="Cooper Black" w:hAnsi="Cooper Black"/>
                <w:color w:val="943634" w:themeColor="accent2" w:themeShade="BF"/>
              </w:rPr>
              <w:t xml:space="preserve">Reading/ </w:t>
            </w:r>
            <w:r w:rsidR="0058545E" w:rsidRPr="006158A4">
              <w:rPr>
                <w:rFonts w:ascii="Cooper Black" w:hAnsi="Cooper Black"/>
                <w:color w:val="943634" w:themeColor="accent2" w:themeShade="BF"/>
              </w:rPr>
              <w:t>Language arts</w:t>
            </w:r>
          </w:p>
        </w:tc>
      </w:tr>
      <w:tr w:rsidR="003616FF" w:rsidTr="0058545E">
        <w:tc>
          <w:tcPr>
            <w:tcW w:w="1596" w:type="dxa"/>
          </w:tcPr>
          <w:p w:rsidR="003616FF" w:rsidRDefault="00490830">
            <w:r>
              <w:t>10:45-11:00</w:t>
            </w:r>
          </w:p>
        </w:tc>
        <w:tc>
          <w:tcPr>
            <w:tcW w:w="1752" w:type="dxa"/>
          </w:tcPr>
          <w:p w:rsidR="003616FF" w:rsidRPr="00E212FF" w:rsidRDefault="00F16F0C">
            <w:pPr>
              <w:rPr>
                <w:rFonts w:ascii="Cooper Black" w:hAnsi="Cooper Black"/>
                <w:i/>
                <w:color w:val="E36C0A" w:themeColor="accent6" w:themeShade="BF"/>
              </w:rPr>
            </w:pPr>
            <w:r w:rsidRPr="00E212FF">
              <w:rPr>
                <w:rFonts w:ascii="Cooper Black" w:hAnsi="Cooper Black"/>
                <w:i/>
                <w:color w:val="E36C0A" w:themeColor="accent6" w:themeShade="BF"/>
              </w:rPr>
              <w:t>Library</w:t>
            </w:r>
          </w:p>
        </w:tc>
        <w:tc>
          <w:tcPr>
            <w:tcW w:w="1785" w:type="dxa"/>
            <w:shd w:val="clear" w:color="auto" w:fill="92D050"/>
          </w:tcPr>
          <w:p w:rsidR="003616FF" w:rsidRDefault="00F16F0C">
            <w:r>
              <w:t>Math</w:t>
            </w:r>
          </w:p>
        </w:tc>
        <w:tc>
          <w:tcPr>
            <w:tcW w:w="1710" w:type="dxa"/>
            <w:shd w:val="clear" w:color="auto" w:fill="CCC0D9" w:themeFill="accent4" w:themeFillTint="66"/>
          </w:tcPr>
          <w:p w:rsidR="003616FF" w:rsidRDefault="00B41D46" w:rsidP="00F67B2C">
            <w:pPr>
              <w:jc w:val="center"/>
            </w:pPr>
            <w:r>
              <w:t>STEP-UP</w:t>
            </w:r>
            <w:r w:rsidR="00F67B2C">
              <w:t xml:space="preserve"> to writing</w:t>
            </w:r>
          </w:p>
        </w:tc>
        <w:tc>
          <w:tcPr>
            <w:tcW w:w="1702" w:type="dxa"/>
            <w:shd w:val="clear" w:color="auto" w:fill="92D050"/>
          </w:tcPr>
          <w:p w:rsidR="003616FF" w:rsidRDefault="00F16F0C">
            <w:r>
              <w:t>Math</w:t>
            </w:r>
          </w:p>
        </w:tc>
        <w:tc>
          <w:tcPr>
            <w:tcW w:w="1808" w:type="dxa"/>
            <w:shd w:val="clear" w:color="auto" w:fill="FFCC99"/>
          </w:tcPr>
          <w:p w:rsidR="003616FF" w:rsidRDefault="00F67B2C" w:rsidP="00F67B2C">
            <w:r>
              <w:rPr>
                <w:rFonts w:ascii="Cooper Black" w:hAnsi="Cooper Black"/>
                <w:color w:val="943634" w:themeColor="accent2" w:themeShade="BF"/>
              </w:rPr>
              <w:t xml:space="preserve">Reading/ </w:t>
            </w:r>
            <w:r w:rsidR="0058545E" w:rsidRPr="006158A4">
              <w:rPr>
                <w:rFonts w:ascii="Cooper Black" w:hAnsi="Cooper Black"/>
                <w:color w:val="943634" w:themeColor="accent2" w:themeShade="BF"/>
              </w:rPr>
              <w:t>Language arts</w:t>
            </w:r>
          </w:p>
        </w:tc>
      </w:tr>
      <w:tr w:rsidR="00490830" w:rsidTr="0058545E">
        <w:tc>
          <w:tcPr>
            <w:tcW w:w="1596" w:type="dxa"/>
          </w:tcPr>
          <w:p w:rsidR="00490830" w:rsidRDefault="00490830">
            <w:r>
              <w:t>11:00-11:15</w:t>
            </w:r>
          </w:p>
        </w:tc>
        <w:tc>
          <w:tcPr>
            <w:tcW w:w="1752" w:type="dxa"/>
          </w:tcPr>
          <w:p w:rsidR="00490830" w:rsidRPr="00E212FF" w:rsidRDefault="00F16F0C">
            <w:pPr>
              <w:rPr>
                <w:rFonts w:ascii="Cooper Black" w:hAnsi="Cooper Black"/>
                <w:i/>
                <w:color w:val="E36C0A" w:themeColor="accent6" w:themeShade="BF"/>
              </w:rPr>
            </w:pPr>
            <w:r w:rsidRPr="00E212FF">
              <w:rPr>
                <w:rFonts w:ascii="Cooper Black" w:hAnsi="Cooper Black"/>
                <w:i/>
                <w:color w:val="E36C0A" w:themeColor="accent6" w:themeShade="BF"/>
              </w:rPr>
              <w:t>Library</w:t>
            </w:r>
          </w:p>
        </w:tc>
        <w:tc>
          <w:tcPr>
            <w:tcW w:w="1785" w:type="dxa"/>
            <w:shd w:val="clear" w:color="auto" w:fill="92D050"/>
          </w:tcPr>
          <w:p w:rsidR="00490830" w:rsidRDefault="00F16F0C">
            <w:r>
              <w:t>Math</w:t>
            </w:r>
          </w:p>
        </w:tc>
        <w:tc>
          <w:tcPr>
            <w:tcW w:w="1710" w:type="dxa"/>
            <w:shd w:val="clear" w:color="auto" w:fill="92D050"/>
          </w:tcPr>
          <w:p w:rsidR="00490830" w:rsidRDefault="00F16F0C">
            <w:r>
              <w:t>Math</w:t>
            </w:r>
          </w:p>
        </w:tc>
        <w:tc>
          <w:tcPr>
            <w:tcW w:w="1702" w:type="dxa"/>
            <w:shd w:val="clear" w:color="auto" w:fill="FFCC99"/>
          </w:tcPr>
          <w:p w:rsidR="00F67B2C" w:rsidRDefault="00F67B2C">
            <w:pPr>
              <w:rPr>
                <w:rFonts w:ascii="Cooper Black" w:hAnsi="Cooper Black"/>
                <w:color w:val="943634" w:themeColor="accent2" w:themeShade="BF"/>
              </w:rPr>
            </w:pPr>
            <w:r>
              <w:rPr>
                <w:rFonts w:ascii="Cooper Black" w:hAnsi="Cooper Black"/>
                <w:color w:val="943634" w:themeColor="accent2" w:themeShade="BF"/>
              </w:rPr>
              <w:t>Reading/</w:t>
            </w:r>
          </w:p>
          <w:p w:rsidR="00490830" w:rsidRDefault="0058545E">
            <w:r w:rsidRPr="006158A4">
              <w:rPr>
                <w:rFonts w:ascii="Cooper Black" w:hAnsi="Cooper Black"/>
                <w:color w:val="943634" w:themeColor="accent2" w:themeShade="BF"/>
              </w:rPr>
              <w:t>Language arts</w:t>
            </w:r>
          </w:p>
        </w:tc>
        <w:tc>
          <w:tcPr>
            <w:tcW w:w="1808" w:type="dxa"/>
            <w:shd w:val="clear" w:color="auto" w:fill="92D050"/>
          </w:tcPr>
          <w:p w:rsidR="00490830" w:rsidRDefault="00377491" w:rsidP="0058545E">
            <w:pPr>
              <w:ind w:left="720"/>
              <w:jc w:val="center"/>
            </w:pPr>
            <w:r>
              <w:t>Math Journal</w:t>
            </w:r>
          </w:p>
        </w:tc>
      </w:tr>
      <w:tr w:rsidR="003616FF" w:rsidTr="00377491">
        <w:tc>
          <w:tcPr>
            <w:tcW w:w="1596" w:type="dxa"/>
          </w:tcPr>
          <w:p w:rsidR="003616FF" w:rsidRDefault="000E195A">
            <w:r>
              <w:t>11:15-11:30</w:t>
            </w:r>
          </w:p>
        </w:tc>
        <w:tc>
          <w:tcPr>
            <w:tcW w:w="1752" w:type="dxa"/>
            <w:shd w:val="clear" w:color="auto" w:fill="FFFFFF" w:themeFill="background1"/>
          </w:tcPr>
          <w:p w:rsidR="003616FF" w:rsidRPr="0058545E" w:rsidRDefault="00E41A90" w:rsidP="0058545E">
            <w:pPr>
              <w:rPr>
                <w:sz w:val="18"/>
                <w:szCs w:val="18"/>
              </w:rPr>
            </w:pPr>
            <w:r w:rsidRPr="0058545E">
              <w:rPr>
                <w:sz w:val="18"/>
                <w:szCs w:val="18"/>
              </w:rPr>
              <w:t xml:space="preserve">Put library books away </w:t>
            </w:r>
            <w:r w:rsidR="0058545E">
              <w:rPr>
                <w:sz w:val="18"/>
                <w:szCs w:val="18"/>
              </w:rPr>
              <w:t>–change shoes</w:t>
            </w:r>
            <w:r w:rsidRPr="0058545E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85" w:type="dxa"/>
            <w:shd w:val="clear" w:color="auto" w:fill="FFC000"/>
          </w:tcPr>
          <w:p w:rsidR="003616FF" w:rsidRPr="00D17A19" w:rsidRDefault="00D17A19" w:rsidP="00D17A19">
            <w:pPr>
              <w:rPr>
                <w:b/>
                <w:color w:val="00B050"/>
                <w:szCs w:val="24"/>
              </w:rPr>
            </w:pPr>
            <w:r w:rsidRPr="00D17A19">
              <w:rPr>
                <w:b/>
                <w:color w:val="00B050"/>
                <w:szCs w:val="24"/>
              </w:rPr>
              <w:t>~~~</w:t>
            </w:r>
            <w:r w:rsidR="003616FF" w:rsidRPr="0058545E">
              <w:rPr>
                <w:b/>
                <w:color w:val="00B050"/>
                <w:sz w:val="32"/>
                <w:szCs w:val="32"/>
              </w:rPr>
              <w:t>M</w:t>
            </w:r>
            <w:r w:rsidRPr="0058545E">
              <w:rPr>
                <w:b/>
                <w:color w:val="00B050"/>
                <w:sz w:val="32"/>
                <w:szCs w:val="32"/>
              </w:rPr>
              <w:t>USIC</w:t>
            </w:r>
            <w:r w:rsidRPr="00D17A19">
              <w:rPr>
                <w:b/>
                <w:color w:val="00B050"/>
                <w:szCs w:val="24"/>
              </w:rPr>
              <w:t>~~~</w:t>
            </w:r>
          </w:p>
        </w:tc>
        <w:tc>
          <w:tcPr>
            <w:tcW w:w="1710" w:type="dxa"/>
            <w:shd w:val="clear" w:color="auto" w:fill="92D050"/>
          </w:tcPr>
          <w:p w:rsidR="003616FF" w:rsidRDefault="00F16F0C">
            <w:r>
              <w:t>Math</w:t>
            </w:r>
          </w:p>
        </w:tc>
        <w:tc>
          <w:tcPr>
            <w:tcW w:w="1702" w:type="dxa"/>
            <w:shd w:val="clear" w:color="auto" w:fill="FFCC99"/>
          </w:tcPr>
          <w:p w:rsidR="00F67B2C" w:rsidRDefault="00F67B2C">
            <w:pPr>
              <w:rPr>
                <w:rFonts w:ascii="Cooper Black" w:hAnsi="Cooper Black"/>
                <w:color w:val="943634" w:themeColor="accent2" w:themeShade="BF"/>
              </w:rPr>
            </w:pPr>
            <w:r>
              <w:rPr>
                <w:rFonts w:ascii="Cooper Black" w:hAnsi="Cooper Black"/>
                <w:color w:val="943634" w:themeColor="accent2" w:themeShade="BF"/>
              </w:rPr>
              <w:t>Reading/</w:t>
            </w:r>
          </w:p>
          <w:p w:rsidR="003616FF" w:rsidRDefault="0058545E">
            <w:r w:rsidRPr="006158A4">
              <w:rPr>
                <w:rFonts w:ascii="Cooper Black" w:hAnsi="Cooper Black"/>
                <w:color w:val="943634" w:themeColor="accent2" w:themeShade="BF"/>
              </w:rPr>
              <w:t>Language arts</w:t>
            </w:r>
          </w:p>
        </w:tc>
        <w:tc>
          <w:tcPr>
            <w:tcW w:w="1808" w:type="dxa"/>
            <w:shd w:val="clear" w:color="auto" w:fill="FFC000"/>
          </w:tcPr>
          <w:p w:rsidR="003616FF" w:rsidRPr="00D17A19" w:rsidRDefault="00D17A19" w:rsidP="00D17A19">
            <w:pPr>
              <w:rPr>
                <w:b/>
                <w:color w:val="00B050"/>
                <w:szCs w:val="24"/>
              </w:rPr>
            </w:pPr>
            <w:r w:rsidRPr="00D17A19">
              <w:rPr>
                <w:b/>
                <w:color w:val="00B050"/>
                <w:szCs w:val="24"/>
              </w:rPr>
              <w:t>~~~</w:t>
            </w:r>
            <w:r w:rsidR="003616FF" w:rsidRPr="0058545E">
              <w:rPr>
                <w:b/>
                <w:color w:val="00B050"/>
                <w:sz w:val="32"/>
                <w:szCs w:val="32"/>
              </w:rPr>
              <w:t>M</w:t>
            </w:r>
            <w:r w:rsidRPr="0058545E">
              <w:rPr>
                <w:b/>
                <w:color w:val="00B050"/>
                <w:sz w:val="32"/>
                <w:szCs w:val="32"/>
              </w:rPr>
              <w:t>USIC</w:t>
            </w:r>
            <w:r w:rsidRPr="00D17A19">
              <w:rPr>
                <w:b/>
                <w:color w:val="00B050"/>
                <w:szCs w:val="24"/>
              </w:rPr>
              <w:t>~~~</w:t>
            </w:r>
          </w:p>
        </w:tc>
      </w:tr>
      <w:tr w:rsidR="000E195A" w:rsidTr="00377491">
        <w:tc>
          <w:tcPr>
            <w:tcW w:w="1596" w:type="dxa"/>
          </w:tcPr>
          <w:p w:rsidR="000E195A" w:rsidRDefault="000E195A">
            <w:r>
              <w:t>11:30-11:45</w:t>
            </w:r>
          </w:p>
        </w:tc>
        <w:tc>
          <w:tcPr>
            <w:tcW w:w="1752" w:type="dxa"/>
            <w:shd w:val="clear" w:color="auto" w:fill="FFFFFF" w:themeFill="background1"/>
          </w:tcPr>
          <w:p w:rsidR="000E195A" w:rsidRPr="000E195A" w:rsidRDefault="000E195A" w:rsidP="0058545E">
            <w:pPr>
              <w:rPr>
                <w:b/>
                <w:color w:val="7030A0"/>
                <w:sz w:val="18"/>
                <w:szCs w:val="18"/>
              </w:rPr>
            </w:pPr>
            <w:r w:rsidRPr="000E195A">
              <w:rPr>
                <w:b/>
                <w:color w:val="7030A0"/>
                <w:sz w:val="18"/>
                <w:szCs w:val="18"/>
              </w:rPr>
              <w:t>Songs/finger plays</w:t>
            </w:r>
          </w:p>
        </w:tc>
        <w:tc>
          <w:tcPr>
            <w:tcW w:w="1785" w:type="dxa"/>
            <w:shd w:val="clear" w:color="auto" w:fill="FFC000"/>
          </w:tcPr>
          <w:p w:rsidR="000E195A" w:rsidRPr="00D17A19" w:rsidRDefault="000E195A" w:rsidP="00D17A19">
            <w:pPr>
              <w:rPr>
                <w:b/>
                <w:color w:val="00B050"/>
                <w:szCs w:val="24"/>
              </w:rPr>
            </w:pPr>
          </w:p>
        </w:tc>
        <w:tc>
          <w:tcPr>
            <w:tcW w:w="1710" w:type="dxa"/>
            <w:shd w:val="clear" w:color="auto" w:fill="92D050"/>
          </w:tcPr>
          <w:p w:rsidR="000E195A" w:rsidRDefault="00377491">
            <w:r>
              <w:t>Math Journal</w:t>
            </w:r>
          </w:p>
        </w:tc>
        <w:tc>
          <w:tcPr>
            <w:tcW w:w="1702" w:type="dxa"/>
            <w:shd w:val="clear" w:color="auto" w:fill="FFCC99"/>
          </w:tcPr>
          <w:p w:rsidR="000E195A" w:rsidRDefault="000E195A">
            <w:pPr>
              <w:rPr>
                <w:rFonts w:ascii="Cooper Black" w:hAnsi="Cooper Black"/>
                <w:color w:val="943634" w:themeColor="accent2" w:themeShade="BF"/>
              </w:rPr>
            </w:pPr>
          </w:p>
        </w:tc>
        <w:tc>
          <w:tcPr>
            <w:tcW w:w="1808" w:type="dxa"/>
            <w:shd w:val="clear" w:color="auto" w:fill="FFC000"/>
          </w:tcPr>
          <w:p w:rsidR="000E195A" w:rsidRPr="00D17A19" w:rsidRDefault="000E195A" w:rsidP="00D17A19">
            <w:pPr>
              <w:rPr>
                <w:b/>
                <w:color w:val="00B050"/>
                <w:szCs w:val="24"/>
              </w:rPr>
            </w:pPr>
          </w:p>
        </w:tc>
      </w:tr>
      <w:tr w:rsidR="00F66703" w:rsidTr="00437D28">
        <w:tc>
          <w:tcPr>
            <w:tcW w:w="1596" w:type="dxa"/>
          </w:tcPr>
          <w:p w:rsidR="00B101B7" w:rsidRDefault="00B101B7">
            <w:r>
              <w:t>11:45-11:55</w:t>
            </w:r>
          </w:p>
        </w:tc>
        <w:tc>
          <w:tcPr>
            <w:tcW w:w="1752" w:type="dxa"/>
            <w:shd w:val="clear" w:color="auto" w:fill="FFFFFF" w:themeFill="background1"/>
          </w:tcPr>
          <w:p w:rsidR="003616FF" w:rsidRPr="00F66703" w:rsidRDefault="000E195A">
            <w:pPr>
              <w:rPr>
                <w:rFonts w:ascii="Cooper Black" w:hAnsi="Cooper Black"/>
                <w:sz w:val="18"/>
                <w:szCs w:val="18"/>
              </w:rPr>
            </w:pPr>
            <w:r w:rsidRPr="000E195A">
              <w:rPr>
                <w:rFonts w:ascii="Cooper Black" w:hAnsi="Cooper Black"/>
                <w:color w:val="7030A0"/>
                <w:sz w:val="18"/>
                <w:szCs w:val="18"/>
              </w:rPr>
              <w:t>Story Time</w:t>
            </w:r>
          </w:p>
        </w:tc>
        <w:tc>
          <w:tcPr>
            <w:tcW w:w="1785" w:type="dxa"/>
            <w:shd w:val="clear" w:color="auto" w:fill="FFFFFF" w:themeFill="background1"/>
          </w:tcPr>
          <w:p w:rsidR="003616FF" w:rsidRPr="000E195A" w:rsidRDefault="000E195A">
            <w:pPr>
              <w:rPr>
                <w:rFonts w:ascii="Cooper Black" w:hAnsi="Cooper Black"/>
                <w:color w:val="7030A0"/>
                <w:sz w:val="18"/>
                <w:szCs w:val="18"/>
              </w:rPr>
            </w:pPr>
            <w:r w:rsidRPr="000E195A">
              <w:rPr>
                <w:rFonts w:ascii="Cooper Black" w:hAnsi="Cooper Black"/>
                <w:color w:val="7030A0"/>
                <w:sz w:val="18"/>
                <w:szCs w:val="18"/>
              </w:rPr>
              <w:t>Story Time</w:t>
            </w:r>
          </w:p>
        </w:tc>
        <w:tc>
          <w:tcPr>
            <w:tcW w:w="1710" w:type="dxa"/>
            <w:shd w:val="clear" w:color="auto" w:fill="FFFFFF" w:themeFill="background1"/>
          </w:tcPr>
          <w:p w:rsidR="003616FF" w:rsidRPr="000E195A" w:rsidRDefault="000E195A">
            <w:pPr>
              <w:rPr>
                <w:rFonts w:ascii="Cooper Black" w:hAnsi="Cooper Black"/>
                <w:color w:val="7030A0"/>
                <w:sz w:val="18"/>
                <w:szCs w:val="18"/>
              </w:rPr>
            </w:pPr>
            <w:r w:rsidRPr="000E195A">
              <w:rPr>
                <w:rFonts w:ascii="Cooper Black" w:hAnsi="Cooper Black"/>
                <w:color w:val="7030A0"/>
                <w:sz w:val="18"/>
                <w:szCs w:val="18"/>
              </w:rPr>
              <w:t>Story Time</w:t>
            </w:r>
          </w:p>
        </w:tc>
        <w:tc>
          <w:tcPr>
            <w:tcW w:w="1702" w:type="dxa"/>
            <w:shd w:val="clear" w:color="auto" w:fill="FFFFFF" w:themeFill="background1"/>
          </w:tcPr>
          <w:p w:rsidR="003616FF" w:rsidRPr="000E195A" w:rsidRDefault="000E195A">
            <w:pPr>
              <w:rPr>
                <w:rFonts w:ascii="Cooper Black" w:hAnsi="Cooper Black"/>
                <w:color w:val="7030A0"/>
                <w:sz w:val="18"/>
                <w:szCs w:val="18"/>
              </w:rPr>
            </w:pPr>
            <w:r w:rsidRPr="000E195A">
              <w:rPr>
                <w:rFonts w:ascii="Cooper Black" w:hAnsi="Cooper Black"/>
                <w:color w:val="7030A0"/>
                <w:sz w:val="18"/>
                <w:szCs w:val="18"/>
              </w:rPr>
              <w:t>Story Time</w:t>
            </w:r>
          </w:p>
        </w:tc>
        <w:tc>
          <w:tcPr>
            <w:tcW w:w="1808" w:type="dxa"/>
            <w:shd w:val="clear" w:color="auto" w:fill="FFFFFF" w:themeFill="background1"/>
          </w:tcPr>
          <w:p w:rsidR="003616FF" w:rsidRPr="000E195A" w:rsidRDefault="000E195A">
            <w:pPr>
              <w:rPr>
                <w:rFonts w:ascii="Cooper Black" w:hAnsi="Cooper Black"/>
                <w:color w:val="7030A0"/>
                <w:sz w:val="18"/>
                <w:szCs w:val="18"/>
              </w:rPr>
            </w:pPr>
            <w:r w:rsidRPr="000E195A">
              <w:rPr>
                <w:rFonts w:ascii="Cooper Black" w:hAnsi="Cooper Black"/>
                <w:color w:val="7030A0"/>
                <w:sz w:val="18"/>
                <w:szCs w:val="18"/>
              </w:rPr>
              <w:t>Story Time</w:t>
            </w:r>
          </w:p>
        </w:tc>
      </w:tr>
      <w:tr w:rsidR="003616FF" w:rsidTr="0058545E">
        <w:tc>
          <w:tcPr>
            <w:tcW w:w="1596" w:type="dxa"/>
          </w:tcPr>
          <w:p w:rsidR="003616FF" w:rsidRDefault="00B101B7">
            <w:r>
              <w:t>11:55-12:10</w:t>
            </w:r>
          </w:p>
        </w:tc>
        <w:tc>
          <w:tcPr>
            <w:tcW w:w="1752" w:type="dxa"/>
            <w:shd w:val="clear" w:color="auto" w:fill="DAEEF3" w:themeFill="accent5" w:themeFillTint="33"/>
          </w:tcPr>
          <w:p w:rsidR="003616FF" w:rsidRPr="00F66703" w:rsidRDefault="0058545E" w:rsidP="00D46A42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R</w:t>
            </w:r>
            <w:r w:rsidR="00B101B7" w:rsidRPr="00F66703">
              <w:rPr>
                <w:rFonts w:ascii="Berlin Sans FB" w:hAnsi="Berlin Sans FB"/>
                <w:b/>
              </w:rPr>
              <w:t>ecess</w:t>
            </w:r>
          </w:p>
        </w:tc>
        <w:tc>
          <w:tcPr>
            <w:tcW w:w="1785" w:type="dxa"/>
            <w:shd w:val="clear" w:color="auto" w:fill="DAEEF3" w:themeFill="accent5" w:themeFillTint="33"/>
          </w:tcPr>
          <w:p w:rsidR="003616FF" w:rsidRPr="00F66703" w:rsidRDefault="0058545E" w:rsidP="00D46A42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R</w:t>
            </w:r>
            <w:r w:rsidR="00B101B7" w:rsidRPr="00F66703">
              <w:rPr>
                <w:rFonts w:ascii="Berlin Sans FB" w:hAnsi="Berlin Sans FB"/>
                <w:b/>
              </w:rPr>
              <w:t>ecess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3616FF" w:rsidRPr="00F66703" w:rsidRDefault="0058545E" w:rsidP="00D46A42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R</w:t>
            </w:r>
            <w:r w:rsidR="00B101B7" w:rsidRPr="00F66703">
              <w:rPr>
                <w:rFonts w:ascii="Berlin Sans FB" w:hAnsi="Berlin Sans FB"/>
                <w:b/>
              </w:rPr>
              <w:t>ecess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:rsidR="003616FF" w:rsidRPr="00F66703" w:rsidRDefault="0058545E" w:rsidP="00D46A42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R</w:t>
            </w:r>
            <w:r w:rsidR="00B101B7" w:rsidRPr="00F66703">
              <w:rPr>
                <w:rFonts w:ascii="Berlin Sans FB" w:hAnsi="Berlin Sans FB"/>
                <w:b/>
              </w:rPr>
              <w:t>ecess</w:t>
            </w:r>
          </w:p>
        </w:tc>
        <w:tc>
          <w:tcPr>
            <w:tcW w:w="1808" w:type="dxa"/>
            <w:shd w:val="clear" w:color="auto" w:fill="DAEEF3" w:themeFill="accent5" w:themeFillTint="33"/>
          </w:tcPr>
          <w:p w:rsidR="003616FF" w:rsidRPr="00F66703" w:rsidRDefault="0058545E" w:rsidP="00D46A42">
            <w:pPr>
              <w:jc w:val="center"/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R</w:t>
            </w:r>
            <w:r w:rsidR="00B101B7" w:rsidRPr="00F66703">
              <w:rPr>
                <w:rFonts w:ascii="Berlin Sans FB" w:hAnsi="Berlin Sans FB"/>
                <w:b/>
              </w:rPr>
              <w:t>ecess</w:t>
            </w:r>
          </w:p>
        </w:tc>
      </w:tr>
      <w:tr w:rsidR="00B101B7" w:rsidTr="0058545E">
        <w:tc>
          <w:tcPr>
            <w:tcW w:w="1596" w:type="dxa"/>
          </w:tcPr>
          <w:p w:rsidR="00B101B7" w:rsidRDefault="00B101B7">
            <w:r>
              <w:t>12:10-12:20</w:t>
            </w:r>
          </w:p>
        </w:tc>
        <w:tc>
          <w:tcPr>
            <w:tcW w:w="1752" w:type="dxa"/>
            <w:shd w:val="clear" w:color="auto" w:fill="DAEEF3" w:themeFill="accent5" w:themeFillTint="33"/>
          </w:tcPr>
          <w:p w:rsidR="00B101B7" w:rsidRDefault="00B101B7">
            <w:r>
              <w:t>Prep 4 lunch</w:t>
            </w:r>
          </w:p>
        </w:tc>
        <w:tc>
          <w:tcPr>
            <w:tcW w:w="1785" w:type="dxa"/>
            <w:shd w:val="clear" w:color="auto" w:fill="DAEEF3" w:themeFill="accent5" w:themeFillTint="33"/>
          </w:tcPr>
          <w:p w:rsidR="00B101B7" w:rsidRDefault="00B101B7">
            <w:r>
              <w:t>Prep 4 lunch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B101B7" w:rsidRDefault="00B101B7">
            <w:r>
              <w:t>Prep 4 lunch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:rsidR="00B101B7" w:rsidRDefault="00B101B7">
            <w:r>
              <w:t>Prep 4 lunch</w:t>
            </w:r>
          </w:p>
        </w:tc>
        <w:tc>
          <w:tcPr>
            <w:tcW w:w="1808" w:type="dxa"/>
            <w:shd w:val="clear" w:color="auto" w:fill="DAEEF3" w:themeFill="accent5" w:themeFillTint="33"/>
          </w:tcPr>
          <w:p w:rsidR="00B101B7" w:rsidRDefault="00B101B7">
            <w:r>
              <w:t>Prep 4 lunch</w:t>
            </w:r>
          </w:p>
        </w:tc>
      </w:tr>
      <w:tr w:rsidR="00B101B7" w:rsidTr="0058545E">
        <w:tc>
          <w:tcPr>
            <w:tcW w:w="1596" w:type="dxa"/>
          </w:tcPr>
          <w:p w:rsidR="00B101B7" w:rsidRDefault="00B101B7">
            <w:r>
              <w:t>12:20-12:40</w:t>
            </w:r>
          </w:p>
        </w:tc>
        <w:tc>
          <w:tcPr>
            <w:tcW w:w="1752" w:type="dxa"/>
            <w:shd w:val="clear" w:color="auto" w:fill="DAEEF3" w:themeFill="accent5" w:themeFillTint="33"/>
          </w:tcPr>
          <w:p w:rsidR="00B101B7" w:rsidRPr="00D46A42" w:rsidRDefault="00B101B7">
            <w:pPr>
              <w:rPr>
                <w:b/>
                <w:color w:val="0070C0"/>
              </w:rPr>
            </w:pPr>
            <w:r w:rsidRPr="00D46A42">
              <w:rPr>
                <w:b/>
                <w:color w:val="0070C0"/>
              </w:rPr>
              <w:t>LUNCH</w:t>
            </w:r>
          </w:p>
        </w:tc>
        <w:tc>
          <w:tcPr>
            <w:tcW w:w="1785" w:type="dxa"/>
            <w:shd w:val="clear" w:color="auto" w:fill="DAEEF3" w:themeFill="accent5" w:themeFillTint="33"/>
          </w:tcPr>
          <w:p w:rsidR="00B101B7" w:rsidRPr="00D46A42" w:rsidRDefault="00B101B7">
            <w:pPr>
              <w:rPr>
                <w:b/>
                <w:color w:val="0070C0"/>
              </w:rPr>
            </w:pPr>
            <w:r w:rsidRPr="00D46A42">
              <w:rPr>
                <w:b/>
                <w:color w:val="0070C0"/>
              </w:rPr>
              <w:t>LUNCH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B101B7" w:rsidRPr="00D46A42" w:rsidRDefault="00B101B7">
            <w:pPr>
              <w:rPr>
                <w:b/>
                <w:color w:val="0070C0"/>
              </w:rPr>
            </w:pPr>
            <w:r w:rsidRPr="00D46A42">
              <w:rPr>
                <w:b/>
                <w:color w:val="0070C0"/>
              </w:rPr>
              <w:t>LUNCH</w:t>
            </w:r>
          </w:p>
        </w:tc>
        <w:tc>
          <w:tcPr>
            <w:tcW w:w="1702" w:type="dxa"/>
            <w:shd w:val="clear" w:color="auto" w:fill="DAEEF3" w:themeFill="accent5" w:themeFillTint="33"/>
          </w:tcPr>
          <w:p w:rsidR="00B101B7" w:rsidRPr="00D46A42" w:rsidRDefault="00B101B7">
            <w:pPr>
              <w:rPr>
                <w:b/>
                <w:color w:val="0070C0"/>
              </w:rPr>
            </w:pPr>
            <w:r w:rsidRPr="00D46A42">
              <w:rPr>
                <w:b/>
                <w:color w:val="0070C0"/>
              </w:rPr>
              <w:t>LUNCH</w:t>
            </w:r>
          </w:p>
        </w:tc>
        <w:tc>
          <w:tcPr>
            <w:tcW w:w="1808" w:type="dxa"/>
            <w:shd w:val="clear" w:color="auto" w:fill="DAEEF3" w:themeFill="accent5" w:themeFillTint="33"/>
          </w:tcPr>
          <w:p w:rsidR="00B101B7" w:rsidRPr="00D46A42" w:rsidRDefault="00B101B7">
            <w:pPr>
              <w:rPr>
                <w:b/>
                <w:color w:val="0070C0"/>
              </w:rPr>
            </w:pPr>
            <w:r w:rsidRPr="00D46A42">
              <w:rPr>
                <w:b/>
                <w:color w:val="0070C0"/>
              </w:rPr>
              <w:t>LUNCH</w:t>
            </w:r>
          </w:p>
        </w:tc>
      </w:tr>
      <w:tr w:rsidR="00B101B7" w:rsidTr="00437D28">
        <w:tc>
          <w:tcPr>
            <w:tcW w:w="1596" w:type="dxa"/>
          </w:tcPr>
          <w:p w:rsidR="00B101B7" w:rsidRDefault="00B101B7">
            <w:r>
              <w:t>12:40-1:00</w:t>
            </w:r>
          </w:p>
        </w:tc>
        <w:tc>
          <w:tcPr>
            <w:tcW w:w="1752" w:type="dxa"/>
          </w:tcPr>
          <w:p w:rsidR="00B101B7" w:rsidRDefault="00B101B7">
            <w:pPr>
              <w:rPr>
                <w:sz w:val="16"/>
                <w:szCs w:val="16"/>
              </w:rPr>
            </w:pPr>
            <w:r w:rsidRPr="00B101B7">
              <w:rPr>
                <w:sz w:val="16"/>
                <w:szCs w:val="16"/>
              </w:rPr>
              <w:t>Restroom break</w:t>
            </w:r>
          </w:p>
          <w:p w:rsidR="00490830" w:rsidRPr="00B101B7" w:rsidRDefault="000E195A">
            <w:pPr>
              <w:rPr>
                <w:sz w:val="16"/>
                <w:szCs w:val="16"/>
              </w:rPr>
            </w:pPr>
            <w:r w:rsidRPr="00F66703">
              <w:rPr>
                <w:rFonts w:ascii="Cooper Black" w:hAnsi="Cooper Black"/>
                <w:sz w:val="18"/>
                <w:szCs w:val="18"/>
              </w:rPr>
              <w:t>Calendar Plus</w:t>
            </w:r>
          </w:p>
        </w:tc>
        <w:tc>
          <w:tcPr>
            <w:tcW w:w="1785" w:type="dxa"/>
          </w:tcPr>
          <w:p w:rsidR="00B101B7" w:rsidRDefault="00B101B7">
            <w:pPr>
              <w:rPr>
                <w:sz w:val="16"/>
                <w:szCs w:val="16"/>
              </w:rPr>
            </w:pPr>
            <w:r w:rsidRPr="00B101B7">
              <w:rPr>
                <w:sz w:val="16"/>
                <w:szCs w:val="16"/>
              </w:rPr>
              <w:t>Restroom break</w:t>
            </w:r>
          </w:p>
          <w:p w:rsidR="00490830" w:rsidRDefault="000E195A">
            <w:r w:rsidRPr="00F66703">
              <w:rPr>
                <w:rFonts w:ascii="Cooper Black" w:hAnsi="Cooper Black"/>
                <w:sz w:val="18"/>
                <w:szCs w:val="18"/>
              </w:rPr>
              <w:t>Calendar Plus</w:t>
            </w:r>
          </w:p>
        </w:tc>
        <w:tc>
          <w:tcPr>
            <w:tcW w:w="1710" w:type="dxa"/>
          </w:tcPr>
          <w:p w:rsidR="00B101B7" w:rsidRDefault="004857A1" w:rsidP="004857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Restroom -</w:t>
            </w:r>
            <w:r w:rsidR="000E195A">
              <w:rPr>
                <w:sz w:val="16"/>
                <w:szCs w:val="16"/>
              </w:rPr>
              <w:t>Shoes 4 P.</w:t>
            </w:r>
            <w:r w:rsidR="00FC6B33">
              <w:rPr>
                <w:sz w:val="16"/>
                <w:szCs w:val="16"/>
              </w:rPr>
              <w:t>E.</w:t>
            </w:r>
          </w:p>
          <w:p w:rsidR="000E195A" w:rsidRDefault="000E195A" w:rsidP="004857A1">
            <w:r w:rsidRPr="00F66703">
              <w:rPr>
                <w:rFonts w:ascii="Cooper Black" w:hAnsi="Cooper Black"/>
                <w:sz w:val="18"/>
                <w:szCs w:val="18"/>
              </w:rPr>
              <w:t>Calendar Plus</w:t>
            </w:r>
          </w:p>
        </w:tc>
        <w:tc>
          <w:tcPr>
            <w:tcW w:w="1702" w:type="dxa"/>
          </w:tcPr>
          <w:p w:rsidR="00B101B7" w:rsidRDefault="00B101B7">
            <w:pPr>
              <w:rPr>
                <w:sz w:val="16"/>
                <w:szCs w:val="16"/>
              </w:rPr>
            </w:pPr>
            <w:r w:rsidRPr="00B101B7">
              <w:rPr>
                <w:sz w:val="16"/>
                <w:szCs w:val="16"/>
              </w:rPr>
              <w:t>Restroom break</w:t>
            </w:r>
          </w:p>
          <w:p w:rsidR="00490830" w:rsidRDefault="000E195A">
            <w:r w:rsidRPr="00F66703">
              <w:rPr>
                <w:rFonts w:ascii="Cooper Black" w:hAnsi="Cooper Black"/>
                <w:sz w:val="18"/>
                <w:szCs w:val="18"/>
              </w:rPr>
              <w:t>Calendar Plus</w:t>
            </w:r>
          </w:p>
        </w:tc>
        <w:tc>
          <w:tcPr>
            <w:tcW w:w="1808" w:type="dxa"/>
          </w:tcPr>
          <w:p w:rsidR="00B101B7" w:rsidRDefault="00B101B7">
            <w:pPr>
              <w:rPr>
                <w:sz w:val="16"/>
                <w:szCs w:val="16"/>
              </w:rPr>
            </w:pPr>
            <w:r w:rsidRPr="00B101B7">
              <w:rPr>
                <w:sz w:val="16"/>
                <w:szCs w:val="16"/>
              </w:rPr>
              <w:t>Restroom break</w:t>
            </w:r>
          </w:p>
          <w:p w:rsidR="00490830" w:rsidRDefault="000E195A">
            <w:r w:rsidRPr="00F66703">
              <w:rPr>
                <w:rFonts w:ascii="Cooper Black" w:hAnsi="Cooper Black"/>
                <w:sz w:val="18"/>
                <w:szCs w:val="18"/>
              </w:rPr>
              <w:t>Calendar Plus</w:t>
            </w:r>
          </w:p>
        </w:tc>
      </w:tr>
      <w:tr w:rsidR="003616FF" w:rsidTr="000E195A">
        <w:tc>
          <w:tcPr>
            <w:tcW w:w="1596" w:type="dxa"/>
          </w:tcPr>
          <w:p w:rsidR="003616FF" w:rsidRDefault="00F16F0C">
            <w:r>
              <w:t>1:00</w:t>
            </w:r>
            <w:r w:rsidR="003616FF">
              <w:t>-</w:t>
            </w:r>
            <w:r>
              <w:t>1:3</w:t>
            </w:r>
            <w:r w:rsidR="003616FF">
              <w:t>0</w:t>
            </w:r>
          </w:p>
        </w:tc>
        <w:tc>
          <w:tcPr>
            <w:tcW w:w="1752" w:type="dxa"/>
            <w:shd w:val="clear" w:color="auto" w:fill="FFCC99"/>
          </w:tcPr>
          <w:p w:rsidR="003616FF" w:rsidRPr="006158A4" w:rsidRDefault="0058545E" w:rsidP="006158A4">
            <w:pPr>
              <w:jc w:val="center"/>
              <w:rPr>
                <w:rFonts w:ascii="Cooper Black" w:hAnsi="Cooper Black"/>
                <w:color w:val="943634" w:themeColor="accent2" w:themeShade="BF"/>
              </w:rPr>
            </w:pPr>
            <w:r>
              <w:rPr>
                <w:rFonts w:ascii="Cooper Black" w:hAnsi="Cooper Black"/>
                <w:color w:val="943634" w:themeColor="accent2" w:themeShade="BF"/>
              </w:rPr>
              <w:t>READING</w:t>
            </w:r>
          </w:p>
        </w:tc>
        <w:tc>
          <w:tcPr>
            <w:tcW w:w="1785" w:type="dxa"/>
            <w:shd w:val="clear" w:color="auto" w:fill="CCC0D9" w:themeFill="accent4" w:themeFillTint="66"/>
          </w:tcPr>
          <w:p w:rsidR="00F16F0C" w:rsidRPr="002D5440" w:rsidRDefault="0058545E" w:rsidP="00B41D46">
            <w:pPr>
              <w:jc w:val="center"/>
            </w:pPr>
            <w:r>
              <w:t>STEP-UP</w:t>
            </w:r>
            <w:r w:rsidR="00F67B2C">
              <w:t xml:space="preserve"> to writing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:rsidR="003616FF" w:rsidRDefault="003616FF">
            <w:r w:rsidRPr="00D17A19">
              <w:rPr>
                <w:b/>
                <w:color w:val="FF0000"/>
                <w:sz w:val="28"/>
                <w:szCs w:val="28"/>
              </w:rPr>
              <w:t>P.E.</w:t>
            </w:r>
            <w:r w:rsidR="0058545E">
              <w:rPr>
                <w:b/>
                <w:color w:val="FF0000"/>
                <w:sz w:val="28"/>
                <w:szCs w:val="28"/>
              </w:rPr>
              <w:t>—</w:t>
            </w:r>
            <w:r w:rsidR="000E195A">
              <w:t>1:15-1:45</w:t>
            </w:r>
          </w:p>
        </w:tc>
        <w:tc>
          <w:tcPr>
            <w:tcW w:w="1702" w:type="dxa"/>
            <w:shd w:val="clear" w:color="auto" w:fill="FFFFFF" w:themeFill="background1"/>
          </w:tcPr>
          <w:p w:rsidR="003616FF" w:rsidRPr="0058545E" w:rsidRDefault="002D5440">
            <w:pPr>
              <w:rPr>
                <w:rFonts w:ascii="Britannic Bold" w:hAnsi="Britannic Bold"/>
                <w:color w:val="7F7F7F" w:themeColor="text1" w:themeTint="80"/>
                <w:sz w:val="32"/>
                <w:szCs w:val="32"/>
              </w:rPr>
            </w:pPr>
            <w:r w:rsidRPr="0058545E">
              <w:rPr>
                <w:rFonts w:ascii="Britannic Bold" w:hAnsi="Britannic Bold"/>
                <w:color w:val="7F7F7F" w:themeColor="text1" w:themeTint="80"/>
                <w:sz w:val="32"/>
                <w:szCs w:val="32"/>
              </w:rPr>
              <w:t>Guidance</w:t>
            </w:r>
          </w:p>
        </w:tc>
        <w:tc>
          <w:tcPr>
            <w:tcW w:w="1808" w:type="dxa"/>
            <w:shd w:val="clear" w:color="auto" w:fill="CCC0D9" w:themeFill="accent4" w:themeFillTint="66"/>
          </w:tcPr>
          <w:p w:rsidR="00F67B2C" w:rsidRDefault="00061ED5">
            <w:r>
              <w:t>STEP-UP</w:t>
            </w:r>
            <w:r w:rsidR="00F67B2C">
              <w:t xml:space="preserve"> </w:t>
            </w:r>
          </w:p>
          <w:p w:rsidR="003616FF" w:rsidRDefault="00F67B2C">
            <w:r>
              <w:t>to writing</w:t>
            </w:r>
          </w:p>
        </w:tc>
        <w:bookmarkStart w:id="0" w:name="_GoBack"/>
        <w:bookmarkEnd w:id="0"/>
      </w:tr>
      <w:tr w:rsidR="003616FF" w:rsidTr="000E195A">
        <w:tc>
          <w:tcPr>
            <w:tcW w:w="1596" w:type="dxa"/>
          </w:tcPr>
          <w:p w:rsidR="003616FF" w:rsidRDefault="00061ED5" w:rsidP="00061ED5">
            <w:pPr>
              <w:jc w:val="center"/>
            </w:pPr>
            <w:r>
              <w:t>1:30-1</w:t>
            </w:r>
            <w:r w:rsidR="00F16F0C">
              <w:t>:</w:t>
            </w:r>
            <w:r>
              <w:t>45</w:t>
            </w:r>
          </w:p>
        </w:tc>
        <w:tc>
          <w:tcPr>
            <w:tcW w:w="1752" w:type="dxa"/>
          </w:tcPr>
          <w:p w:rsidR="003616FF" w:rsidRDefault="002C15A2" w:rsidP="00061ED5">
            <w:pPr>
              <w:jc w:val="center"/>
            </w:pPr>
            <w:r w:rsidRPr="00F66703">
              <w:rPr>
                <w:rFonts w:ascii="Berlin Sans FB" w:hAnsi="Berlin Sans FB"/>
                <w:b/>
              </w:rPr>
              <w:t>Recess</w:t>
            </w:r>
          </w:p>
        </w:tc>
        <w:tc>
          <w:tcPr>
            <w:tcW w:w="1785" w:type="dxa"/>
            <w:shd w:val="clear" w:color="auto" w:fill="FFFFFF" w:themeFill="background1"/>
          </w:tcPr>
          <w:p w:rsidR="003616FF" w:rsidRPr="00D37D96" w:rsidRDefault="00D65571" w:rsidP="0058545E">
            <w:pPr>
              <w:jc w:val="center"/>
              <w:rPr>
                <w:rFonts w:ascii="Freestyle Script" w:hAnsi="Freestyle Script"/>
                <w:sz w:val="20"/>
                <w:szCs w:val="20"/>
              </w:rPr>
            </w:pPr>
            <w:r w:rsidRPr="00F66703">
              <w:rPr>
                <w:rFonts w:ascii="Berlin Sans FB" w:hAnsi="Berlin Sans FB"/>
                <w:b/>
              </w:rPr>
              <w:t>Recess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:rsidR="003616FF" w:rsidRPr="00E41A90" w:rsidRDefault="003616FF" w:rsidP="00E41A90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3616FF" w:rsidRDefault="00F16F0C" w:rsidP="00B40BA8">
            <w:pPr>
              <w:jc w:val="center"/>
            </w:pPr>
            <w:r w:rsidRPr="00F66703">
              <w:rPr>
                <w:rFonts w:ascii="Berlin Sans FB" w:hAnsi="Berlin Sans FB"/>
                <w:b/>
              </w:rPr>
              <w:t>Recess</w:t>
            </w:r>
          </w:p>
        </w:tc>
        <w:tc>
          <w:tcPr>
            <w:tcW w:w="1808" w:type="dxa"/>
          </w:tcPr>
          <w:p w:rsidR="003616FF" w:rsidRDefault="00F16F0C">
            <w:r w:rsidRPr="00F66703">
              <w:rPr>
                <w:rFonts w:ascii="Berlin Sans FB" w:hAnsi="Berlin Sans FB"/>
                <w:b/>
              </w:rPr>
              <w:t>Recess</w:t>
            </w:r>
          </w:p>
        </w:tc>
      </w:tr>
      <w:tr w:rsidR="00B41D46" w:rsidTr="00437D28">
        <w:tc>
          <w:tcPr>
            <w:tcW w:w="1596" w:type="dxa"/>
          </w:tcPr>
          <w:p w:rsidR="00B41D46" w:rsidRDefault="00B41D46">
            <w:r>
              <w:t>1:45-2:00</w:t>
            </w:r>
          </w:p>
        </w:tc>
        <w:tc>
          <w:tcPr>
            <w:tcW w:w="1752" w:type="dxa"/>
          </w:tcPr>
          <w:p w:rsidR="00B41D46" w:rsidRPr="00061ED5" w:rsidRDefault="00061ED5" w:rsidP="00061ED5">
            <w:pPr>
              <w:jc w:val="center"/>
              <w:rPr>
                <w:rFonts w:ascii="Matura MT Script Capitals" w:hAnsi="Matura MT Script Capitals"/>
              </w:rPr>
            </w:pPr>
            <w:r w:rsidRPr="00061ED5">
              <w:rPr>
                <w:rFonts w:ascii="Britannic Bold" w:hAnsi="Britannic Bold"/>
                <w:color w:val="00B0F0"/>
                <w:sz w:val="28"/>
                <w:szCs w:val="28"/>
              </w:rPr>
              <w:t>Snack</w:t>
            </w:r>
          </w:p>
        </w:tc>
        <w:tc>
          <w:tcPr>
            <w:tcW w:w="1785" w:type="dxa"/>
          </w:tcPr>
          <w:p w:rsidR="00B41D46" w:rsidRDefault="00D65571" w:rsidP="00B40BA8">
            <w:pPr>
              <w:jc w:val="center"/>
            </w:pPr>
            <w:r w:rsidRPr="00061ED5">
              <w:rPr>
                <w:rFonts w:ascii="Britannic Bold" w:hAnsi="Britannic Bold"/>
                <w:color w:val="00B0F0"/>
                <w:sz w:val="28"/>
                <w:szCs w:val="28"/>
              </w:rPr>
              <w:t>Snack</w:t>
            </w:r>
          </w:p>
        </w:tc>
        <w:tc>
          <w:tcPr>
            <w:tcW w:w="1710" w:type="dxa"/>
          </w:tcPr>
          <w:p w:rsidR="00B41D46" w:rsidRPr="00061ED5" w:rsidRDefault="000E195A">
            <w:pPr>
              <w:rPr>
                <w:sz w:val="16"/>
                <w:szCs w:val="16"/>
              </w:rPr>
            </w:pPr>
            <w:r>
              <w:rPr>
                <w:rFonts w:ascii="Britannic Bold" w:hAnsi="Britannic Bold"/>
                <w:color w:val="00B0F0"/>
                <w:sz w:val="28"/>
                <w:szCs w:val="28"/>
              </w:rPr>
              <w:t>Change shoes/snack</w:t>
            </w:r>
          </w:p>
        </w:tc>
        <w:tc>
          <w:tcPr>
            <w:tcW w:w="1702" w:type="dxa"/>
          </w:tcPr>
          <w:p w:rsidR="00B41D46" w:rsidRPr="00061ED5" w:rsidRDefault="00061ED5" w:rsidP="00061ED5">
            <w:pPr>
              <w:jc w:val="center"/>
              <w:rPr>
                <w:rFonts w:ascii="Britannic Bold" w:hAnsi="Britannic Bold"/>
                <w:color w:val="00B0F0"/>
                <w:sz w:val="28"/>
                <w:szCs w:val="28"/>
              </w:rPr>
            </w:pPr>
            <w:r w:rsidRPr="00061ED5">
              <w:rPr>
                <w:rFonts w:ascii="Britannic Bold" w:hAnsi="Britannic Bold"/>
                <w:color w:val="00B0F0"/>
                <w:sz w:val="28"/>
                <w:szCs w:val="28"/>
              </w:rPr>
              <w:t>Snack</w:t>
            </w:r>
          </w:p>
        </w:tc>
        <w:tc>
          <w:tcPr>
            <w:tcW w:w="1808" w:type="dxa"/>
          </w:tcPr>
          <w:p w:rsidR="00B41D46" w:rsidRPr="00F66703" w:rsidRDefault="00061ED5">
            <w:pPr>
              <w:rPr>
                <w:rFonts w:ascii="Berlin Sans FB" w:hAnsi="Berlin Sans FB"/>
                <w:b/>
              </w:rPr>
            </w:pPr>
            <w:r w:rsidRPr="00061ED5">
              <w:rPr>
                <w:rFonts w:ascii="Britannic Bold" w:hAnsi="Britannic Bold"/>
                <w:color w:val="00B0F0"/>
                <w:sz w:val="28"/>
                <w:szCs w:val="28"/>
              </w:rPr>
              <w:t>Snack</w:t>
            </w:r>
          </w:p>
        </w:tc>
      </w:tr>
      <w:tr w:rsidR="00927F54" w:rsidTr="00D65571">
        <w:tc>
          <w:tcPr>
            <w:tcW w:w="1596" w:type="dxa"/>
          </w:tcPr>
          <w:p w:rsidR="00927F54" w:rsidRDefault="00927F54">
            <w:r>
              <w:t>2:00-2:15</w:t>
            </w:r>
          </w:p>
        </w:tc>
        <w:tc>
          <w:tcPr>
            <w:tcW w:w="1752" w:type="dxa"/>
            <w:shd w:val="clear" w:color="auto" w:fill="92D050"/>
          </w:tcPr>
          <w:p w:rsidR="00927F54" w:rsidRPr="002D5440" w:rsidRDefault="00ED17F0" w:rsidP="00B40BA8">
            <w:pPr>
              <w:jc w:val="center"/>
            </w:pPr>
            <w:r>
              <w:t>Math</w:t>
            </w:r>
          </w:p>
        </w:tc>
        <w:tc>
          <w:tcPr>
            <w:tcW w:w="1785" w:type="dxa"/>
            <w:shd w:val="clear" w:color="auto" w:fill="FFCC66"/>
          </w:tcPr>
          <w:p w:rsidR="00927F54" w:rsidRDefault="005B0258" w:rsidP="00D65571">
            <w:pPr>
              <w:jc w:val="center"/>
            </w:pPr>
            <w:r w:rsidRPr="006158A4">
              <w:rPr>
                <w:b/>
                <w:color w:val="943634" w:themeColor="accent2" w:themeShade="BF"/>
              </w:rPr>
              <w:t>Phonemic awareness</w:t>
            </w:r>
          </w:p>
        </w:tc>
        <w:tc>
          <w:tcPr>
            <w:tcW w:w="1710" w:type="dxa"/>
            <w:shd w:val="clear" w:color="auto" w:fill="FFCC99"/>
          </w:tcPr>
          <w:p w:rsidR="0058545E" w:rsidRPr="0058545E" w:rsidRDefault="005B0258">
            <w:r w:rsidRPr="006158A4">
              <w:rPr>
                <w:b/>
                <w:color w:val="943634" w:themeColor="accent2" w:themeShade="BF"/>
              </w:rPr>
              <w:t>Phonemic awareness</w:t>
            </w:r>
          </w:p>
        </w:tc>
        <w:tc>
          <w:tcPr>
            <w:tcW w:w="1702" w:type="dxa"/>
            <w:shd w:val="clear" w:color="auto" w:fill="CCC0D9" w:themeFill="accent4" w:themeFillTint="66"/>
          </w:tcPr>
          <w:p w:rsidR="00927F54" w:rsidRPr="0058545E" w:rsidRDefault="0058545E">
            <w:pPr>
              <w:rPr>
                <w:b/>
              </w:rPr>
            </w:pPr>
            <w:r>
              <w:rPr>
                <w:b/>
              </w:rPr>
              <w:t>Intera</w:t>
            </w:r>
            <w:r w:rsidRPr="0058545E">
              <w:rPr>
                <w:b/>
              </w:rPr>
              <w:t>ctive</w:t>
            </w:r>
            <w:r>
              <w:rPr>
                <w:b/>
              </w:rPr>
              <w:t xml:space="preserve"> writing</w:t>
            </w:r>
          </w:p>
        </w:tc>
        <w:tc>
          <w:tcPr>
            <w:tcW w:w="1808" w:type="dxa"/>
          </w:tcPr>
          <w:p w:rsidR="00927F54" w:rsidRPr="0058545E" w:rsidRDefault="00ED17F0" w:rsidP="0058545E">
            <w:pPr>
              <w:jc w:val="center"/>
              <w:rPr>
                <w:rFonts w:ascii="Berlin Sans FB" w:hAnsi="Berlin Sans FB"/>
                <w:b/>
                <w:szCs w:val="24"/>
              </w:rPr>
            </w:pPr>
            <w:r w:rsidRPr="0058545E">
              <w:rPr>
                <w:rFonts w:ascii="Snap ITC" w:hAnsi="Snap ITC"/>
                <w:szCs w:val="24"/>
              </w:rPr>
              <w:t>Show and Tell</w:t>
            </w:r>
          </w:p>
        </w:tc>
      </w:tr>
      <w:tr w:rsidR="00927F54" w:rsidTr="00122B7A">
        <w:tc>
          <w:tcPr>
            <w:tcW w:w="1596" w:type="dxa"/>
          </w:tcPr>
          <w:p w:rsidR="00927F54" w:rsidRDefault="00927F54">
            <w:r>
              <w:t>2:15- 2:45</w:t>
            </w:r>
          </w:p>
        </w:tc>
        <w:tc>
          <w:tcPr>
            <w:tcW w:w="1752" w:type="dxa"/>
            <w:shd w:val="clear" w:color="auto" w:fill="92D050"/>
          </w:tcPr>
          <w:p w:rsidR="00927F54" w:rsidRPr="00D37D96" w:rsidRDefault="00ED17F0" w:rsidP="00ED17F0">
            <w:pPr>
              <w:rPr>
                <w:rFonts w:ascii="Freestyle Script" w:hAnsi="Freestyle Script"/>
                <w:sz w:val="20"/>
                <w:szCs w:val="20"/>
              </w:rPr>
            </w:pPr>
            <w:r>
              <w:t xml:space="preserve">           Math</w:t>
            </w:r>
          </w:p>
        </w:tc>
        <w:tc>
          <w:tcPr>
            <w:tcW w:w="1785" w:type="dxa"/>
            <w:shd w:val="clear" w:color="auto" w:fill="FFFF00"/>
          </w:tcPr>
          <w:p w:rsidR="00927F54" w:rsidRDefault="0058545E">
            <w:r>
              <w:t>Science/social studies</w:t>
            </w:r>
          </w:p>
        </w:tc>
        <w:tc>
          <w:tcPr>
            <w:tcW w:w="1710" w:type="dxa"/>
            <w:shd w:val="clear" w:color="auto" w:fill="FFFF00"/>
          </w:tcPr>
          <w:p w:rsidR="00927F54" w:rsidRDefault="0058545E">
            <w:r>
              <w:t>Science/social studies</w:t>
            </w:r>
          </w:p>
        </w:tc>
        <w:tc>
          <w:tcPr>
            <w:tcW w:w="1702" w:type="dxa"/>
            <w:shd w:val="clear" w:color="auto" w:fill="C4BC96" w:themeFill="background2" w:themeFillShade="BF"/>
          </w:tcPr>
          <w:p w:rsidR="00927F54" w:rsidRPr="00D17A19" w:rsidRDefault="00927F54">
            <w:pPr>
              <w:rPr>
                <w:rFonts w:ascii="Snap ITC" w:hAnsi="Snap ITC"/>
                <w:color w:val="7030A0"/>
                <w:szCs w:val="24"/>
              </w:rPr>
            </w:pPr>
            <w:r w:rsidRPr="00D17A19">
              <w:rPr>
                <w:rFonts w:ascii="Snap ITC" w:hAnsi="Snap ITC"/>
                <w:color w:val="7030A0"/>
                <w:szCs w:val="24"/>
              </w:rPr>
              <w:t>Art:</w:t>
            </w:r>
          </w:p>
        </w:tc>
        <w:tc>
          <w:tcPr>
            <w:tcW w:w="1808" w:type="dxa"/>
            <w:shd w:val="clear" w:color="auto" w:fill="FFFF00"/>
          </w:tcPr>
          <w:p w:rsidR="00927F54" w:rsidRDefault="0058545E">
            <w:r>
              <w:t>Science/ social studies</w:t>
            </w:r>
          </w:p>
        </w:tc>
      </w:tr>
      <w:tr w:rsidR="00927F54" w:rsidTr="00122B7A">
        <w:tc>
          <w:tcPr>
            <w:tcW w:w="1596" w:type="dxa"/>
          </w:tcPr>
          <w:p w:rsidR="00927F54" w:rsidRDefault="00927F54">
            <w:r>
              <w:t>2:45-3:05</w:t>
            </w:r>
          </w:p>
        </w:tc>
        <w:tc>
          <w:tcPr>
            <w:tcW w:w="1752" w:type="dxa"/>
          </w:tcPr>
          <w:p w:rsidR="00927F54" w:rsidRPr="00E41A90" w:rsidRDefault="00927F54" w:rsidP="00E41A90">
            <w:pPr>
              <w:jc w:val="center"/>
              <w:rPr>
                <w:rFonts w:ascii="Imprint MT Shadow" w:hAnsi="Imprint MT Shadow"/>
                <w:color w:val="7030A0"/>
              </w:rPr>
            </w:pPr>
            <w:r w:rsidRPr="00E41A90">
              <w:rPr>
                <w:rFonts w:ascii="Imprint MT Shadow" w:hAnsi="Imprint MT Shadow"/>
                <w:color w:val="7030A0"/>
              </w:rPr>
              <w:t>Rest &amp;</w:t>
            </w:r>
            <w:r>
              <w:rPr>
                <w:rFonts w:ascii="Imprint MT Shadow" w:hAnsi="Imprint MT Shadow"/>
                <w:color w:val="7030A0"/>
              </w:rPr>
              <w:t xml:space="preserve"> </w:t>
            </w:r>
            <w:r w:rsidRPr="00E41A90">
              <w:rPr>
                <w:rFonts w:ascii="Imprint MT Shadow" w:hAnsi="Imprint MT Shadow"/>
                <w:color w:val="7030A0"/>
              </w:rPr>
              <w:t>quiet reading</w:t>
            </w:r>
          </w:p>
        </w:tc>
        <w:tc>
          <w:tcPr>
            <w:tcW w:w="1785" w:type="dxa"/>
          </w:tcPr>
          <w:p w:rsidR="00927F54" w:rsidRPr="00F16F0C" w:rsidRDefault="00927F54">
            <w:pPr>
              <w:rPr>
                <w:i/>
              </w:rPr>
            </w:pPr>
            <w:r w:rsidRPr="00E41A90">
              <w:rPr>
                <w:rFonts w:ascii="Imprint MT Shadow" w:hAnsi="Imprint MT Shadow"/>
                <w:color w:val="7030A0"/>
              </w:rPr>
              <w:t>Rest &amp;</w:t>
            </w:r>
            <w:r>
              <w:rPr>
                <w:rFonts w:ascii="Imprint MT Shadow" w:hAnsi="Imprint MT Shadow"/>
                <w:color w:val="7030A0"/>
              </w:rPr>
              <w:t xml:space="preserve"> </w:t>
            </w:r>
            <w:r w:rsidRPr="00E41A90">
              <w:rPr>
                <w:rFonts w:ascii="Imprint MT Shadow" w:hAnsi="Imprint MT Shadow"/>
                <w:color w:val="7030A0"/>
              </w:rPr>
              <w:t>quiet reading</w:t>
            </w:r>
          </w:p>
        </w:tc>
        <w:tc>
          <w:tcPr>
            <w:tcW w:w="1710" w:type="dxa"/>
          </w:tcPr>
          <w:p w:rsidR="00927F54" w:rsidRDefault="00927F54">
            <w:r w:rsidRPr="00E41A90">
              <w:rPr>
                <w:rFonts w:ascii="Imprint MT Shadow" w:hAnsi="Imprint MT Shadow"/>
                <w:color w:val="7030A0"/>
              </w:rPr>
              <w:t>Rest &amp;</w:t>
            </w:r>
            <w:r>
              <w:rPr>
                <w:rFonts w:ascii="Imprint MT Shadow" w:hAnsi="Imprint MT Shadow"/>
                <w:color w:val="7030A0"/>
              </w:rPr>
              <w:t xml:space="preserve"> </w:t>
            </w:r>
            <w:r w:rsidRPr="00E41A90">
              <w:rPr>
                <w:rFonts w:ascii="Imprint MT Shadow" w:hAnsi="Imprint MT Shadow"/>
                <w:color w:val="7030A0"/>
              </w:rPr>
              <w:t>quiet reading</w:t>
            </w:r>
          </w:p>
        </w:tc>
        <w:tc>
          <w:tcPr>
            <w:tcW w:w="1702" w:type="dxa"/>
            <w:shd w:val="clear" w:color="auto" w:fill="C4BC96" w:themeFill="background2" w:themeFillShade="BF"/>
          </w:tcPr>
          <w:p w:rsidR="00927F54" w:rsidRPr="00D17A19" w:rsidRDefault="00927F54">
            <w:pPr>
              <w:rPr>
                <w:rFonts w:ascii="Snap ITC" w:hAnsi="Snap ITC"/>
                <w:color w:val="7030A0"/>
                <w:szCs w:val="24"/>
              </w:rPr>
            </w:pPr>
            <w:r w:rsidRPr="00D17A19">
              <w:rPr>
                <w:rFonts w:ascii="Snap ITC" w:hAnsi="Snap ITC"/>
                <w:color w:val="7030A0"/>
                <w:szCs w:val="24"/>
              </w:rPr>
              <w:t xml:space="preserve">Art </w:t>
            </w:r>
          </w:p>
        </w:tc>
        <w:tc>
          <w:tcPr>
            <w:tcW w:w="1808" w:type="dxa"/>
          </w:tcPr>
          <w:p w:rsidR="00927F54" w:rsidRPr="00FA5804" w:rsidRDefault="00FA5804">
            <w:pPr>
              <w:rPr>
                <w:b/>
                <w:szCs w:val="24"/>
              </w:rPr>
            </w:pPr>
            <w:r w:rsidRPr="00FA5804">
              <w:rPr>
                <w:rFonts w:ascii="Imprint MT Shadow" w:hAnsi="Imprint MT Shadow"/>
                <w:b/>
                <w:color w:val="7030A0"/>
                <w:szCs w:val="24"/>
              </w:rPr>
              <w:t>Reading Buddies</w:t>
            </w:r>
          </w:p>
        </w:tc>
      </w:tr>
      <w:tr w:rsidR="00927F54" w:rsidTr="00437D28">
        <w:tc>
          <w:tcPr>
            <w:tcW w:w="1596" w:type="dxa"/>
          </w:tcPr>
          <w:p w:rsidR="00927F54" w:rsidRDefault="00927F54">
            <w:r>
              <w:t>3:05- 3:25</w:t>
            </w:r>
          </w:p>
        </w:tc>
        <w:tc>
          <w:tcPr>
            <w:tcW w:w="1752" w:type="dxa"/>
            <w:shd w:val="clear" w:color="auto" w:fill="FFFFFF" w:themeFill="background1"/>
          </w:tcPr>
          <w:p w:rsidR="00927F54" w:rsidRDefault="00927F54">
            <w:r>
              <w:t>dismissal</w:t>
            </w:r>
          </w:p>
        </w:tc>
        <w:tc>
          <w:tcPr>
            <w:tcW w:w="1785" w:type="dxa"/>
            <w:shd w:val="clear" w:color="auto" w:fill="FFFFFF" w:themeFill="background1"/>
          </w:tcPr>
          <w:p w:rsidR="00927F54" w:rsidRDefault="00927F54">
            <w:r>
              <w:t>dismissal</w:t>
            </w:r>
          </w:p>
        </w:tc>
        <w:tc>
          <w:tcPr>
            <w:tcW w:w="1710" w:type="dxa"/>
            <w:shd w:val="clear" w:color="auto" w:fill="FFFFFF" w:themeFill="background1"/>
          </w:tcPr>
          <w:p w:rsidR="00927F54" w:rsidRDefault="00927F54">
            <w:r>
              <w:t>dismissal</w:t>
            </w:r>
          </w:p>
        </w:tc>
        <w:tc>
          <w:tcPr>
            <w:tcW w:w="1702" w:type="dxa"/>
            <w:shd w:val="clear" w:color="auto" w:fill="FFFFFF" w:themeFill="background1"/>
          </w:tcPr>
          <w:p w:rsidR="00927F54" w:rsidRDefault="00927F54">
            <w:r>
              <w:t>dismissal</w:t>
            </w:r>
          </w:p>
        </w:tc>
        <w:tc>
          <w:tcPr>
            <w:tcW w:w="1808" w:type="dxa"/>
            <w:shd w:val="clear" w:color="auto" w:fill="FFFFFF" w:themeFill="background1"/>
          </w:tcPr>
          <w:p w:rsidR="00927F54" w:rsidRDefault="00927F54">
            <w:r>
              <w:t>dismissal</w:t>
            </w:r>
          </w:p>
        </w:tc>
      </w:tr>
    </w:tbl>
    <w:p w:rsidR="00F46162" w:rsidRDefault="00F46162"/>
    <w:p w:rsidR="009E6AA6" w:rsidRDefault="00377491" w:rsidP="003C162C">
      <w:pPr>
        <w:rPr>
          <w:sz w:val="52"/>
          <w:szCs w:val="52"/>
        </w:rPr>
      </w:pPr>
      <w:r>
        <w:t>Revised 9-16</w:t>
      </w:r>
      <w:r w:rsidR="003C162C">
        <w:t xml:space="preserve">                  </w:t>
      </w:r>
      <w:r w:rsidR="009E6AA6">
        <w:rPr>
          <w:sz w:val="52"/>
          <w:szCs w:val="52"/>
        </w:rPr>
        <w:t>S</w:t>
      </w:r>
      <w:r w:rsidR="00490830" w:rsidRPr="00490830">
        <w:rPr>
          <w:sz w:val="52"/>
          <w:szCs w:val="52"/>
        </w:rPr>
        <w:t xml:space="preserve">chedule for Shively Smith </w:t>
      </w:r>
    </w:p>
    <w:p w:rsidR="009E6AA6" w:rsidRDefault="009E6AA6" w:rsidP="00490830">
      <w:pPr>
        <w:jc w:val="center"/>
        <w:rPr>
          <w:sz w:val="52"/>
          <w:szCs w:val="52"/>
        </w:rPr>
      </w:pPr>
      <w:r>
        <w:rPr>
          <w:sz w:val="52"/>
          <w:szCs w:val="52"/>
        </w:rPr>
        <w:t>Room 31</w:t>
      </w:r>
    </w:p>
    <w:p w:rsidR="00490830" w:rsidRPr="00490830" w:rsidRDefault="00490830" w:rsidP="00490830">
      <w:pPr>
        <w:jc w:val="center"/>
        <w:rPr>
          <w:sz w:val="52"/>
          <w:szCs w:val="52"/>
        </w:rPr>
      </w:pPr>
      <w:r w:rsidRPr="00490830">
        <w:rPr>
          <w:sz w:val="52"/>
          <w:szCs w:val="52"/>
        </w:rPr>
        <w:t>2013-14</w:t>
      </w:r>
    </w:p>
    <w:sectPr w:rsidR="00490830" w:rsidRPr="00490830" w:rsidSect="003C16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F"/>
    <w:rsid w:val="00061ED5"/>
    <w:rsid w:val="000B6B43"/>
    <w:rsid w:val="000C7033"/>
    <w:rsid w:val="000E195A"/>
    <w:rsid w:val="00121C8A"/>
    <w:rsid w:val="00122B7A"/>
    <w:rsid w:val="00162B56"/>
    <w:rsid w:val="001A0516"/>
    <w:rsid w:val="001D1524"/>
    <w:rsid w:val="00255BFD"/>
    <w:rsid w:val="00266F9C"/>
    <w:rsid w:val="002C15A2"/>
    <w:rsid w:val="002D5440"/>
    <w:rsid w:val="003616FF"/>
    <w:rsid w:val="00377491"/>
    <w:rsid w:val="003C162C"/>
    <w:rsid w:val="003E51A8"/>
    <w:rsid w:val="00437D28"/>
    <w:rsid w:val="00457E9E"/>
    <w:rsid w:val="004857A1"/>
    <w:rsid w:val="00490830"/>
    <w:rsid w:val="0058545E"/>
    <w:rsid w:val="005B0258"/>
    <w:rsid w:val="006158A4"/>
    <w:rsid w:val="006906A8"/>
    <w:rsid w:val="00746168"/>
    <w:rsid w:val="008A2C3A"/>
    <w:rsid w:val="008A4CE4"/>
    <w:rsid w:val="00927F54"/>
    <w:rsid w:val="009E6AA6"/>
    <w:rsid w:val="00A61C4D"/>
    <w:rsid w:val="00A77BAB"/>
    <w:rsid w:val="00A90895"/>
    <w:rsid w:val="00B025CB"/>
    <w:rsid w:val="00B101B7"/>
    <w:rsid w:val="00B40BA8"/>
    <w:rsid w:val="00B41D46"/>
    <w:rsid w:val="00C308BC"/>
    <w:rsid w:val="00C477FA"/>
    <w:rsid w:val="00C57162"/>
    <w:rsid w:val="00C946F1"/>
    <w:rsid w:val="00CA3FD7"/>
    <w:rsid w:val="00D00C0D"/>
    <w:rsid w:val="00D00DF7"/>
    <w:rsid w:val="00D17A19"/>
    <w:rsid w:val="00D37D96"/>
    <w:rsid w:val="00D46A42"/>
    <w:rsid w:val="00D65571"/>
    <w:rsid w:val="00D9035E"/>
    <w:rsid w:val="00D95515"/>
    <w:rsid w:val="00E2037B"/>
    <w:rsid w:val="00E212FF"/>
    <w:rsid w:val="00E41A90"/>
    <w:rsid w:val="00E44D5D"/>
    <w:rsid w:val="00E72D4C"/>
    <w:rsid w:val="00ED17F0"/>
    <w:rsid w:val="00F16F0C"/>
    <w:rsid w:val="00F46162"/>
    <w:rsid w:val="00F66703"/>
    <w:rsid w:val="00F67B2C"/>
    <w:rsid w:val="00F97AD2"/>
    <w:rsid w:val="00FA5804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C"/>
    <w:pPr>
      <w:spacing w:after="0"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C"/>
    <w:pPr>
      <w:spacing w:after="0"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Area School District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SHIVELY-SMITH JUDY</cp:lastModifiedBy>
  <cp:revision>4</cp:revision>
  <cp:lastPrinted>2013-08-25T23:03:00Z</cp:lastPrinted>
  <dcterms:created xsi:type="dcterms:W3CDTF">2013-09-16T21:44:00Z</dcterms:created>
  <dcterms:modified xsi:type="dcterms:W3CDTF">2013-09-16T21:45:00Z</dcterms:modified>
</cp:coreProperties>
</file>