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6F" w:rsidRDefault="008D4BA9" w:rsidP="008D4BA9">
      <w:pPr>
        <w:jc w:val="center"/>
        <w:rPr>
          <w:rFonts w:ascii="Berlin Sans FB" w:hAnsi="Berlin Sans FB"/>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Berlin Sans FB" w:hAnsi="Berlin Sans FB"/>
          <w:sz w:val="56"/>
          <w:szCs w:val="56"/>
        </w:rPr>
        <w:t xml:space="preserve">What is </w:t>
      </w:r>
      <w:r w:rsidRPr="008F2631">
        <w:rPr>
          <w:rFonts w:ascii="Berlin Sans FB" w:hAnsi="Berlin Sans FB"/>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Camp Kindergarten?</w:t>
      </w:r>
    </w:p>
    <w:p w:rsidR="008D4BA9" w:rsidRPr="008F2631" w:rsidRDefault="008F2631" w:rsidP="008D4BA9">
      <w:pPr>
        <w:jc w:val="center"/>
        <w:rPr>
          <w:rFonts w:ascii="Berlin Sans FB" w:hAnsi="Berlin Sans FB"/>
          <w:sz w:val="32"/>
          <w:szCs w:val="32"/>
        </w:rPr>
      </w:pPr>
      <w:r>
        <w:rPr>
          <w:rFonts w:ascii="Berlin Sans FB" w:hAnsi="Berlin Sans FB"/>
          <w:sz w:val="32"/>
          <w:szCs w:val="32"/>
        </w:rPr>
        <w:t>(</w:t>
      </w:r>
      <w:r w:rsidR="008D4BA9" w:rsidRPr="008F2631">
        <w:rPr>
          <w:rFonts w:ascii="Berlin Sans FB" w:hAnsi="Berlin Sans FB"/>
          <w:sz w:val="32"/>
          <w:szCs w:val="32"/>
        </w:rPr>
        <w:t>RTI)</w:t>
      </w:r>
    </w:p>
    <w:p w:rsidR="008D4BA9" w:rsidRPr="008F2631" w:rsidRDefault="008D4BA9" w:rsidP="008D4BA9">
      <w:pPr>
        <w:rPr>
          <w:sz w:val="28"/>
          <w:szCs w:val="28"/>
        </w:rPr>
      </w:pPr>
      <w:r>
        <w:rPr>
          <w:rFonts w:ascii="Berlin Sans FB" w:hAnsi="Berlin Sans FB"/>
          <w:sz w:val="56"/>
          <w:szCs w:val="56"/>
        </w:rPr>
        <w:tab/>
      </w:r>
      <w:r w:rsidRPr="008F2631">
        <w:rPr>
          <w:sz w:val="28"/>
          <w:szCs w:val="28"/>
        </w:rPr>
        <w:t xml:space="preserve">This is really nothing new; we just have a couple of new touches to standard good teaching.  RTI stands for “Response To Intervention”, which means teachers are mandated to do what we have always done and that is do our best to meet the needs of all students.  In the past at </w:t>
      </w:r>
      <w:proofErr w:type="spellStart"/>
      <w:r w:rsidRPr="008F2631">
        <w:rPr>
          <w:sz w:val="28"/>
          <w:szCs w:val="28"/>
        </w:rPr>
        <w:t>Tibbets</w:t>
      </w:r>
      <w:proofErr w:type="spellEnd"/>
      <w:r w:rsidRPr="008F2631">
        <w:rPr>
          <w:sz w:val="28"/>
          <w:szCs w:val="28"/>
        </w:rPr>
        <w:t xml:space="preserve"> School, each teacher has developed additional lessons and activities to help individual students</w:t>
      </w:r>
      <w:r w:rsidR="0057751D">
        <w:rPr>
          <w:sz w:val="28"/>
          <w:szCs w:val="28"/>
        </w:rPr>
        <w:t>,</w:t>
      </w:r>
      <w:r w:rsidRPr="008F2631">
        <w:rPr>
          <w:sz w:val="28"/>
          <w:szCs w:val="28"/>
        </w:rPr>
        <w:t xml:space="preserve"> especially those strugg</w:t>
      </w:r>
      <w:r w:rsidR="0057751D">
        <w:rPr>
          <w:sz w:val="28"/>
          <w:szCs w:val="28"/>
        </w:rPr>
        <w:t>ling or those that need accelerated</w:t>
      </w:r>
      <w:r w:rsidRPr="008F2631">
        <w:rPr>
          <w:sz w:val="28"/>
          <w:szCs w:val="28"/>
        </w:rPr>
        <w:t xml:space="preserve"> instruction.  We will now be working with children by grade level rather than by individual classroom.  In other words, instead of me just working with the children in my classroom, I will be working with children from all the kindergarten classrooms. </w:t>
      </w:r>
      <w:r w:rsidR="0057751D">
        <w:rPr>
          <w:sz w:val="28"/>
          <w:szCs w:val="28"/>
        </w:rPr>
        <w:t>Once we get started, we will have thirty minutes four days a week</w:t>
      </w:r>
      <w:r w:rsidRPr="008F2631">
        <w:rPr>
          <w:sz w:val="28"/>
          <w:szCs w:val="28"/>
        </w:rPr>
        <w:t xml:space="preserve"> </w:t>
      </w:r>
      <w:r w:rsidR="0057751D">
        <w:rPr>
          <w:sz w:val="28"/>
          <w:szCs w:val="28"/>
        </w:rPr>
        <w:t>for Camp Kindergarten.</w:t>
      </w:r>
    </w:p>
    <w:p w:rsidR="008D4BA9" w:rsidRPr="008F2631" w:rsidRDefault="008D4BA9" w:rsidP="008D4BA9">
      <w:pPr>
        <w:rPr>
          <w:sz w:val="28"/>
          <w:szCs w:val="28"/>
        </w:rPr>
      </w:pPr>
      <w:r w:rsidRPr="008F2631">
        <w:rPr>
          <w:sz w:val="28"/>
          <w:szCs w:val="28"/>
        </w:rPr>
        <w:tab/>
        <w:t xml:space="preserve">To make things more fun in Kindergarten, we call this intervention time, “Camp Kindergarten”.  This year, during Camp Kindergarten time, I will be in charge of those students that need a bit of extra help.  Mrs. Gunderson will be </w:t>
      </w:r>
      <w:bookmarkStart w:id="0" w:name="_GoBack"/>
      <w:bookmarkEnd w:id="0"/>
      <w:r w:rsidRPr="008F2631">
        <w:rPr>
          <w:sz w:val="28"/>
          <w:szCs w:val="28"/>
        </w:rPr>
        <w:t xml:space="preserve">challenging some of our children who have already mastered some basic skills.  Mrs. </w:t>
      </w:r>
      <w:proofErr w:type="spellStart"/>
      <w:r w:rsidRPr="008F2631">
        <w:rPr>
          <w:sz w:val="28"/>
          <w:szCs w:val="28"/>
        </w:rPr>
        <w:t>Buechel</w:t>
      </w:r>
      <w:proofErr w:type="spellEnd"/>
      <w:r w:rsidRPr="008F2631">
        <w:rPr>
          <w:sz w:val="28"/>
          <w:szCs w:val="28"/>
        </w:rPr>
        <w:t xml:space="preserve"> will be working with students who are performing right at grade level to help them solidify their knowledge and develop confidence in their skills.  </w:t>
      </w:r>
    </w:p>
    <w:p w:rsidR="008D4BA9" w:rsidRPr="008F2631" w:rsidRDefault="008D4BA9" w:rsidP="008D4BA9">
      <w:pPr>
        <w:rPr>
          <w:sz w:val="28"/>
          <w:szCs w:val="28"/>
        </w:rPr>
      </w:pPr>
      <w:r w:rsidRPr="008F2631">
        <w:rPr>
          <w:sz w:val="28"/>
          <w:szCs w:val="28"/>
        </w:rPr>
        <w:tab/>
        <w:t xml:space="preserve">We teachers will meet regularly to update each other on the children’s progress, assess needs, </w:t>
      </w:r>
      <w:r w:rsidR="008F2631">
        <w:rPr>
          <w:sz w:val="28"/>
          <w:szCs w:val="28"/>
        </w:rPr>
        <w:t xml:space="preserve">and </w:t>
      </w:r>
      <w:r w:rsidRPr="008F2631">
        <w:rPr>
          <w:sz w:val="28"/>
          <w:szCs w:val="28"/>
        </w:rPr>
        <w:t xml:space="preserve">brain storm ideas that will be the most helpful. Anything that comes from the government is also loaded with paperwork!  We will help each other tackle the piles </w:t>
      </w:r>
      <w:r w:rsidR="0057751D">
        <w:rPr>
          <w:sz w:val="28"/>
          <w:szCs w:val="28"/>
        </w:rPr>
        <w:t>of forms and</w:t>
      </w:r>
      <w:r w:rsidR="008F2631" w:rsidRPr="008F2631">
        <w:rPr>
          <w:sz w:val="28"/>
          <w:szCs w:val="28"/>
        </w:rPr>
        <w:t xml:space="preserve"> evaluations.</w:t>
      </w:r>
    </w:p>
    <w:p w:rsidR="008F2631" w:rsidRDefault="008F2631" w:rsidP="008D4BA9">
      <w:pPr>
        <w:rPr>
          <w:sz w:val="28"/>
          <w:szCs w:val="28"/>
        </w:rPr>
      </w:pPr>
      <w:r w:rsidRPr="008F2631">
        <w:rPr>
          <w:sz w:val="28"/>
          <w:szCs w:val="28"/>
        </w:rPr>
        <w:tab/>
      </w:r>
      <w:r>
        <w:rPr>
          <w:sz w:val="28"/>
          <w:szCs w:val="28"/>
        </w:rPr>
        <w:t>Our goal during this time is to meet as many individual needs as possible.  If you would like to help reduce the student to adult ratio, I would be so happy to have you join us.  You need not have a teaching degree—I will have materials and directions ready for you.</w:t>
      </w:r>
    </w:p>
    <w:p w:rsidR="008F2631" w:rsidRDefault="008F2631" w:rsidP="008D4BA9">
      <w:pPr>
        <w:rPr>
          <w:sz w:val="16"/>
          <w:szCs w:val="16"/>
        </w:rPr>
      </w:pPr>
    </w:p>
    <w:p w:rsidR="0057751D" w:rsidRPr="008F2631" w:rsidRDefault="0057751D" w:rsidP="008D4BA9">
      <w:pPr>
        <w:rPr>
          <w:sz w:val="16"/>
          <w:szCs w:val="16"/>
        </w:rPr>
      </w:pPr>
    </w:p>
    <w:p w:rsidR="008F2631" w:rsidRDefault="008F2631" w:rsidP="008D4BA9">
      <w:pPr>
        <w:rPr>
          <w:sz w:val="16"/>
          <w:szCs w:val="16"/>
        </w:rPr>
      </w:pPr>
      <w:r>
        <w:rPr>
          <w:sz w:val="28"/>
          <w:szCs w:val="28"/>
        </w:rPr>
        <w:t>Mrs. Shively Smith</w:t>
      </w:r>
    </w:p>
    <w:p w:rsidR="008F2631" w:rsidRDefault="008F2631" w:rsidP="008D4BA9">
      <w:pPr>
        <w:rPr>
          <w:sz w:val="28"/>
          <w:szCs w:val="28"/>
        </w:rPr>
      </w:pPr>
      <w:r>
        <w:rPr>
          <w:sz w:val="28"/>
          <w:szCs w:val="28"/>
        </w:rPr>
        <w:t>2013</w:t>
      </w:r>
    </w:p>
    <w:sectPr w:rsidR="008F2631" w:rsidSect="0057751D">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A9"/>
    <w:rsid w:val="00002618"/>
    <w:rsid w:val="0057751D"/>
    <w:rsid w:val="006337A7"/>
    <w:rsid w:val="008D4BA9"/>
    <w:rsid w:val="008F2631"/>
    <w:rsid w:val="00D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Elkhorn Area School District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SHIVELY-SMITH JUDY</dc:creator>
  <cp:lastModifiedBy>SHIVELY-SMITH JUDY</cp:lastModifiedBy>
  <cp:revision>3</cp:revision>
  <cp:lastPrinted>2013-09-03T22:40:00Z</cp:lastPrinted>
  <dcterms:created xsi:type="dcterms:W3CDTF">2013-09-03T22:52:00Z</dcterms:created>
  <dcterms:modified xsi:type="dcterms:W3CDTF">2013-09-04T22:54:00Z</dcterms:modified>
</cp:coreProperties>
</file>